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46CFC" w14:textId="69DD6D15" w:rsidR="00E15479" w:rsidRPr="00B47B23" w:rsidRDefault="00E15479" w:rsidP="00903A12">
      <w:pPr>
        <w:pStyle w:val="Default"/>
        <w:jc w:val="both"/>
        <w:rPr>
          <w:rFonts w:ascii="Century Gothic" w:hAnsi="Century Gothic"/>
          <w:sz w:val="28"/>
          <w:szCs w:val="28"/>
        </w:rPr>
      </w:pPr>
      <w:bookmarkStart w:id="0" w:name="_Hlk531004621"/>
      <w:r w:rsidRPr="00B47B23">
        <w:rPr>
          <w:rFonts w:ascii="Century Gothic" w:hAnsi="Century Gothic"/>
          <w:b/>
          <w:bCs/>
          <w:sz w:val="28"/>
          <w:szCs w:val="28"/>
        </w:rPr>
        <w:t xml:space="preserve">POST TITLE: </w:t>
      </w:r>
      <w:r w:rsidRPr="00B47B23">
        <w:rPr>
          <w:rFonts w:ascii="Century Gothic" w:hAnsi="Century Gothic"/>
          <w:sz w:val="28"/>
          <w:szCs w:val="28"/>
        </w:rPr>
        <w:t>Historic Resources Development Officer</w:t>
      </w:r>
    </w:p>
    <w:p w14:paraId="0170B3A5" w14:textId="1E923A6B" w:rsidR="00E15479" w:rsidRPr="004C2F5E" w:rsidRDefault="00E15479" w:rsidP="00903A12">
      <w:pPr>
        <w:pStyle w:val="Default"/>
        <w:jc w:val="both"/>
        <w:rPr>
          <w:rFonts w:ascii="Century Gothic" w:hAnsi="Century Gothic"/>
          <w:sz w:val="22"/>
          <w:szCs w:val="22"/>
        </w:rPr>
      </w:pPr>
      <w:r w:rsidRPr="004C2F5E">
        <w:rPr>
          <w:rFonts w:ascii="Century Gothic" w:hAnsi="Century Gothic"/>
          <w:sz w:val="22"/>
          <w:szCs w:val="22"/>
        </w:rPr>
        <w:t>________________________________________________________________________</w:t>
      </w:r>
      <w:r w:rsidR="00B47B23">
        <w:rPr>
          <w:rFonts w:ascii="Century Gothic" w:hAnsi="Century Gothic"/>
          <w:sz w:val="22"/>
          <w:szCs w:val="22"/>
        </w:rPr>
        <w:t>__________</w:t>
      </w:r>
      <w:r w:rsidRPr="004C2F5E">
        <w:rPr>
          <w:rFonts w:ascii="Century Gothic" w:hAnsi="Century Gothic"/>
          <w:sz w:val="22"/>
          <w:szCs w:val="22"/>
        </w:rPr>
        <w:t xml:space="preserve"> </w:t>
      </w:r>
    </w:p>
    <w:p w14:paraId="1B179091" w14:textId="6EAEB576" w:rsidR="00E15479" w:rsidRPr="004C2F5E" w:rsidRDefault="00B47B23" w:rsidP="00903A12">
      <w:pPr>
        <w:pStyle w:val="Default"/>
        <w:jc w:val="both"/>
        <w:rPr>
          <w:rFonts w:ascii="Century Gothic" w:hAnsi="Century Gothic"/>
        </w:rPr>
      </w:pPr>
      <w:r w:rsidRPr="00B47B23">
        <w:rPr>
          <w:rFonts w:ascii="Century Gothic" w:hAnsi="Century Gothic"/>
          <w:b/>
          <w:bCs/>
          <w:noProof/>
          <w:sz w:val="22"/>
          <w:szCs w:val="22"/>
        </w:rPr>
        <mc:AlternateContent>
          <mc:Choice Requires="wps">
            <w:drawing>
              <wp:anchor distT="45720" distB="45720" distL="114300" distR="114300" simplePos="0" relativeHeight="251659264" behindDoc="0" locked="0" layoutInCell="1" allowOverlap="1" wp14:anchorId="571C2E90" wp14:editId="483A2321">
                <wp:simplePos x="0" y="0"/>
                <wp:positionH relativeFrom="margin">
                  <wp:align>right</wp:align>
                </wp:positionH>
                <wp:positionV relativeFrom="paragraph">
                  <wp:posOffset>95089</wp:posOffset>
                </wp:positionV>
                <wp:extent cx="941070" cy="86614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866140"/>
                        </a:xfrm>
                        <a:prstGeom prst="rect">
                          <a:avLst/>
                        </a:prstGeom>
                        <a:solidFill>
                          <a:srgbClr val="FFFFFF"/>
                        </a:solidFill>
                        <a:ln w="9525">
                          <a:noFill/>
                          <a:miter lim="800000"/>
                          <a:headEnd/>
                          <a:tailEnd/>
                        </a:ln>
                      </wps:spPr>
                      <wps:txbx>
                        <w:txbxContent>
                          <w:p w14:paraId="30545F45" w14:textId="1D3A6C0A" w:rsidR="00B47B23" w:rsidRDefault="00B47B23">
                            <w:r>
                              <w:rPr>
                                <w:noProof/>
                              </w:rPr>
                              <w:t xml:space="preserve">    </w:t>
                            </w:r>
                            <w:r>
                              <w:rPr>
                                <w:noProof/>
                              </w:rPr>
                              <w:drawing>
                                <wp:inline distT="0" distB="0" distL="0" distR="0" wp14:anchorId="45E7C752" wp14:editId="67D67B24">
                                  <wp:extent cx="593677" cy="735643"/>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imontium New Logo Colour.jpg"/>
                                          <pic:cNvPicPr/>
                                        </pic:nvPicPr>
                                        <pic:blipFill>
                                          <a:blip r:embed="rId7">
                                            <a:extLst>
                                              <a:ext uri="{28A0092B-C50C-407E-A947-70E740481C1C}">
                                                <a14:useLocalDpi xmlns:a14="http://schemas.microsoft.com/office/drawing/2010/main" val="0"/>
                                              </a:ext>
                                            </a:extLst>
                                          </a:blip>
                                          <a:stretch>
                                            <a:fillRect/>
                                          </a:stretch>
                                        </pic:blipFill>
                                        <pic:spPr>
                                          <a:xfrm>
                                            <a:off x="0" y="0"/>
                                            <a:ext cx="635702" cy="787717"/>
                                          </a:xfrm>
                                          <a:prstGeom prst="rect">
                                            <a:avLst/>
                                          </a:prstGeom>
                                        </pic:spPr>
                                      </pic:pic>
                                    </a:graphicData>
                                  </a:graphic>
                                </wp:inline>
                              </w:drawing>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1C2E90" id="_x0000_t202" coordsize="21600,21600" o:spt="202" path="m,l,21600r21600,l21600,xe">
                <v:stroke joinstyle="miter"/>
                <v:path gradientshapeok="t" o:connecttype="rect"/>
              </v:shapetype>
              <v:shape id="Text Box 2" o:spid="_x0000_s1026" type="#_x0000_t202" style="position:absolute;left:0;text-align:left;margin-left:22.9pt;margin-top:7.5pt;width:74.1pt;height:68.2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" stroked="f">
                <v:textbox>
                  <w:txbxContent>
                    <w:p w14:paraId="30545F45" w14:textId="1D3A6C0A" w:rsidR="00B47B23" w:rsidRDefault="00B47B23">
                      <w:r>
                        <w:rPr>
                          <w:noProof/>
                        </w:rPr>
                        <w:t xml:space="preserve">    </w:t>
                      </w:r>
                      <w:r>
                        <w:rPr>
                          <w:noProof/>
                        </w:rPr>
                        <w:drawing>
                          <wp:inline distT="0" distB="0" distL="0" distR="0" wp14:anchorId="45E7C752" wp14:editId="67D67B24">
                            <wp:extent cx="593677" cy="735643"/>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imontium New Logo Colour.jpg"/>
                                    <pic:cNvPicPr/>
                                  </pic:nvPicPr>
                                  <pic:blipFill>
                                    <a:blip r:embed="rId7">
                                      <a:extLst>
                                        <a:ext uri="{28A0092B-C50C-407E-A947-70E740481C1C}">
                                          <a14:useLocalDpi xmlns:a14="http://schemas.microsoft.com/office/drawing/2010/main" val="0"/>
                                        </a:ext>
                                      </a:extLst>
                                    </a:blip>
                                    <a:stretch>
                                      <a:fillRect/>
                                    </a:stretch>
                                  </pic:blipFill>
                                  <pic:spPr>
                                    <a:xfrm>
                                      <a:off x="0" y="0"/>
                                      <a:ext cx="635702" cy="787717"/>
                                    </a:xfrm>
                                    <a:prstGeom prst="rect">
                                      <a:avLst/>
                                    </a:prstGeom>
                                  </pic:spPr>
                                </pic:pic>
                              </a:graphicData>
                            </a:graphic>
                          </wp:inline>
                        </w:drawing>
                      </w:r>
                      <w:r>
                        <w:t xml:space="preserve"> </w:t>
                      </w:r>
                    </w:p>
                  </w:txbxContent>
                </v:textbox>
                <w10:wrap type="square" anchorx="margin"/>
              </v:shape>
            </w:pict>
          </mc:Fallback>
        </mc:AlternateContent>
      </w:r>
    </w:p>
    <w:p w14:paraId="004909D7" w14:textId="6A2FBF01" w:rsidR="00E15479" w:rsidRPr="004C2F5E" w:rsidRDefault="00E15479" w:rsidP="00903A12">
      <w:pPr>
        <w:pStyle w:val="Default"/>
        <w:jc w:val="both"/>
        <w:rPr>
          <w:rFonts w:ascii="Century Gothic" w:hAnsi="Century Gothic"/>
          <w:sz w:val="22"/>
          <w:szCs w:val="22"/>
        </w:rPr>
      </w:pPr>
      <w:r w:rsidRPr="004C2F5E">
        <w:rPr>
          <w:rFonts w:ascii="Century Gothic" w:hAnsi="Century Gothic"/>
          <w:b/>
          <w:bCs/>
          <w:sz w:val="22"/>
          <w:szCs w:val="22"/>
        </w:rPr>
        <w:t xml:space="preserve">LOCATION: </w:t>
      </w:r>
      <w:r w:rsidR="00101D31" w:rsidRPr="004C2F5E">
        <w:rPr>
          <w:rFonts w:ascii="Century Gothic" w:hAnsi="Century Gothic"/>
          <w:bCs/>
          <w:sz w:val="22"/>
          <w:szCs w:val="22"/>
        </w:rPr>
        <w:t>Melrose</w:t>
      </w:r>
      <w:r w:rsidR="00231BEF" w:rsidRPr="004C2F5E">
        <w:rPr>
          <w:rFonts w:ascii="Century Gothic" w:hAnsi="Century Gothic"/>
          <w:bCs/>
          <w:sz w:val="22"/>
          <w:szCs w:val="22"/>
        </w:rPr>
        <w:t xml:space="preserve"> and Selkirk</w:t>
      </w:r>
    </w:p>
    <w:p w14:paraId="0D0B202D" w14:textId="29E3744C" w:rsidR="00E15479" w:rsidRPr="004C2F5E" w:rsidRDefault="00E15479" w:rsidP="00903A12">
      <w:pPr>
        <w:pStyle w:val="Default"/>
        <w:jc w:val="both"/>
        <w:rPr>
          <w:rFonts w:ascii="Century Gothic" w:hAnsi="Century Gothic"/>
          <w:sz w:val="22"/>
          <w:szCs w:val="22"/>
        </w:rPr>
      </w:pPr>
      <w:r w:rsidRPr="004C2F5E">
        <w:rPr>
          <w:rFonts w:ascii="Century Gothic" w:hAnsi="Century Gothic"/>
          <w:b/>
          <w:bCs/>
          <w:sz w:val="22"/>
          <w:szCs w:val="22"/>
        </w:rPr>
        <w:t xml:space="preserve">RESPONSIBLE TO: </w:t>
      </w:r>
      <w:r w:rsidR="00101D31" w:rsidRPr="004C2F5E">
        <w:rPr>
          <w:rFonts w:ascii="Century Gothic" w:hAnsi="Century Gothic"/>
          <w:bCs/>
          <w:sz w:val="22"/>
          <w:szCs w:val="22"/>
        </w:rPr>
        <w:t>Trimontium Museum Renovation Working Group</w:t>
      </w:r>
    </w:p>
    <w:p w14:paraId="7EDE121F" w14:textId="131CC8C6" w:rsidR="00E15479" w:rsidRPr="004C2F5E" w:rsidRDefault="00E15479" w:rsidP="00903A12">
      <w:pPr>
        <w:pStyle w:val="Default"/>
        <w:jc w:val="both"/>
        <w:rPr>
          <w:rFonts w:ascii="Century Gothic" w:hAnsi="Century Gothic"/>
          <w:sz w:val="22"/>
          <w:szCs w:val="22"/>
        </w:rPr>
      </w:pPr>
      <w:r w:rsidRPr="004C2F5E">
        <w:rPr>
          <w:rFonts w:ascii="Century Gothic" w:hAnsi="Century Gothic"/>
          <w:b/>
          <w:bCs/>
          <w:sz w:val="22"/>
          <w:szCs w:val="22"/>
        </w:rPr>
        <w:t xml:space="preserve">RESPONSIBLE FOR: </w:t>
      </w:r>
      <w:r w:rsidRPr="004C2F5E">
        <w:rPr>
          <w:rFonts w:ascii="Century Gothic" w:hAnsi="Century Gothic"/>
          <w:sz w:val="22"/>
          <w:szCs w:val="22"/>
        </w:rPr>
        <w:t>Volunteer</w:t>
      </w:r>
      <w:r w:rsidR="00903A12" w:rsidRPr="004C2F5E">
        <w:rPr>
          <w:rFonts w:ascii="Century Gothic" w:hAnsi="Century Gothic"/>
          <w:sz w:val="22"/>
          <w:szCs w:val="22"/>
        </w:rPr>
        <w:t xml:space="preserve"> Co-ordinator</w:t>
      </w:r>
      <w:r w:rsidRPr="004C2F5E">
        <w:rPr>
          <w:rFonts w:ascii="Century Gothic" w:hAnsi="Century Gothic"/>
          <w:sz w:val="22"/>
          <w:szCs w:val="22"/>
        </w:rPr>
        <w:t xml:space="preserve"> </w:t>
      </w:r>
    </w:p>
    <w:p w14:paraId="3D53F321" w14:textId="7AAD85E8" w:rsidR="00E15479" w:rsidRPr="004C2F5E" w:rsidRDefault="00B47B23" w:rsidP="00903A12">
      <w:pPr>
        <w:pStyle w:val="Default"/>
        <w:jc w:val="both"/>
        <w:rPr>
          <w:rFonts w:ascii="Century Gothic" w:hAnsi="Century Gothic"/>
          <w:b/>
          <w:bCs/>
          <w:sz w:val="22"/>
          <w:szCs w:val="22"/>
        </w:rPr>
      </w:pPr>
      <w:r>
        <w:rPr>
          <w:rFonts w:ascii="Century Gothic" w:hAnsi="Century Gothic"/>
          <w:b/>
          <w:bCs/>
          <w:sz w:val="22"/>
          <w:szCs w:val="22"/>
        </w:rPr>
        <w:t xml:space="preserve"> </w:t>
      </w:r>
    </w:p>
    <w:p w14:paraId="1795F719" w14:textId="6D65AD31" w:rsidR="00E15479" w:rsidRPr="004C2F5E" w:rsidRDefault="00E15479" w:rsidP="00903A12">
      <w:pPr>
        <w:pStyle w:val="Default"/>
        <w:jc w:val="both"/>
        <w:rPr>
          <w:rFonts w:ascii="Century Gothic" w:hAnsi="Century Gothic"/>
          <w:sz w:val="22"/>
          <w:szCs w:val="22"/>
        </w:rPr>
      </w:pPr>
      <w:r w:rsidRPr="004C2F5E">
        <w:rPr>
          <w:rFonts w:ascii="Century Gothic" w:hAnsi="Century Gothic"/>
          <w:b/>
          <w:bCs/>
          <w:sz w:val="22"/>
          <w:szCs w:val="22"/>
        </w:rPr>
        <w:t xml:space="preserve">SALARY: </w:t>
      </w:r>
      <w:r w:rsidR="00231BEF" w:rsidRPr="004C2F5E">
        <w:rPr>
          <w:rFonts w:ascii="Century Gothic" w:hAnsi="Century Gothic"/>
          <w:sz w:val="22"/>
          <w:szCs w:val="22"/>
        </w:rPr>
        <w:t xml:space="preserve">£24,250 </w:t>
      </w:r>
      <w:r w:rsidR="00101D31" w:rsidRPr="004C2F5E">
        <w:rPr>
          <w:rFonts w:ascii="Century Gothic" w:hAnsi="Century Gothic"/>
          <w:sz w:val="22"/>
          <w:szCs w:val="22"/>
        </w:rPr>
        <w:t xml:space="preserve">p.a. </w:t>
      </w:r>
    </w:p>
    <w:p w14:paraId="6F352769" w14:textId="6B7A78EA" w:rsidR="00E15479" w:rsidRPr="004C2F5E" w:rsidRDefault="00E15479" w:rsidP="00903A12">
      <w:pPr>
        <w:pStyle w:val="Default"/>
        <w:jc w:val="both"/>
        <w:rPr>
          <w:rFonts w:ascii="Century Gothic" w:hAnsi="Century Gothic"/>
          <w:sz w:val="22"/>
          <w:szCs w:val="22"/>
        </w:rPr>
      </w:pPr>
      <w:r w:rsidRPr="004C2F5E">
        <w:rPr>
          <w:rFonts w:ascii="Century Gothic" w:hAnsi="Century Gothic"/>
          <w:b/>
          <w:bCs/>
          <w:sz w:val="22"/>
          <w:szCs w:val="22"/>
        </w:rPr>
        <w:t xml:space="preserve">HOURS/WORK PATTERN: </w:t>
      </w:r>
      <w:r w:rsidR="00231BEF" w:rsidRPr="004C2F5E">
        <w:rPr>
          <w:rFonts w:ascii="Century Gothic" w:hAnsi="Century Gothic"/>
          <w:bCs/>
          <w:sz w:val="22"/>
          <w:szCs w:val="22"/>
        </w:rPr>
        <w:t>3</w:t>
      </w:r>
      <w:r w:rsidR="00990BAB">
        <w:rPr>
          <w:rFonts w:ascii="Century Gothic" w:hAnsi="Century Gothic"/>
          <w:bCs/>
          <w:sz w:val="22"/>
          <w:szCs w:val="22"/>
        </w:rPr>
        <w:t>6</w:t>
      </w:r>
      <w:r w:rsidRPr="004C2F5E">
        <w:rPr>
          <w:rFonts w:ascii="Century Gothic" w:hAnsi="Century Gothic"/>
          <w:bCs/>
          <w:sz w:val="22"/>
          <w:szCs w:val="22"/>
        </w:rPr>
        <w:t xml:space="preserve"> </w:t>
      </w:r>
      <w:r w:rsidRPr="004C2F5E">
        <w:rPr>
          <w:rFonts w:ascii="Century Gothic" w:hAnsi="Century Gothic"/>
          <w:sz w:val="22"/>
          <w:szCs w:val="22"/>
        </w:rPr>
        <w:t>hours per week</w:t>
      </w:r>
      <w:r w:rsidR="00277E63" w:rsidRPr="004C2F5E">
        <w:rPr>
          <w:rFonts w:ascii="Century Gothic" w:hAnsi="Century Gothic"/>
          <w:sz w:val="22"/>
          <w:szCs w:val="22"/>
        </w:rPr>
        <w:t>. The post holder will receive 25 days paid annual leave in addition to Bank Holidays. The normal working week is a five</w:t>
      </w:r>
      <w:r w:rsidR="004C2F5E" w:rsidRPr="004C2F5E">
        <w:rPr>
          <w:rFonts w:ascii="Century Gothic" w:hAnsi="Century Gothic"/>
          <w:sz w:val="22"/>
          <w:szCs w:val="22"/>
        </w:rPr>
        <w:t>-</w:t>
      </w:r>
      <w:r w:rsidR="00277E63" w:rsidRPr="004C2F5E">
        <w:rPr>
          <w:rFonts w:ascii="Century Gothic" w:hAnsi="Century Gothic"/>
          <w:sz w:val="22"/>
          <w:szCs w:val="22"/>
        </w:rPr>
        <w:t>day week in the period Monday to Friday and the normal working day will be 9am to 5pm, however some flexibility will be expected as the need to do occasional evening and weekend duties will be required.</w:t>
      </w:r>
      <w:r w:rsidRPr="004C2F5E">
        <w:rPr>
          <w:rFonts w:ascii="Century Gothic" w:hAnsi="Century Gothic"/>
          <w:sz w:val="22"/>
          <w:szCs w:val="22"/>
        </w:rPr>
        <w:t xml:space="preserve"> </w:t>
      </w:r>
    </w:p>
    <w:p w14:paraId="6535E339" w14:textId="6F5DEEBA" w:rsidR="00E15479" w:rsidRPr="004C2F5E" w:rsidRDefault="00E15479" w:rsidP="00903A12">
      <w:pPr>
        <w:pStyle w:val="Default"/>
        <w:jc w:val="both"/>
        <w:rPr>
          <w:rFonts w:ascii="Century Gothic" w:hAnsi="Century Gothic"/>
          <w:sz w:val="22"/>
          <w:szCs w:val="22"/>
        </w:rPr>
      </w:pPr>
      <w:r w:rsidRPr="004C2F5E">
        <w:rPr>
          <w:rFonts w:ascii="Century Gothic" w:hAnsi="Century Gothic"/>
          <w:b/>
          <w:bCs/>
          <w:sz w:val="22"/>
          <w:szCs w:val="22"/>
        </w:rPr>
        <w:t xml:space="preserve">POST STATUS: </w:t>
      </w:r>
      <w:r w:rsidRPr="004C2F5E">
        <w:rPr>
          <w:rFonts w:ascii="Century Gothic" w:hAnsi="Century Gothic"/>
          <w:sz w:val="22"/>
          <w:szCs w:val="22"/>
        </w:rPr>
        <w:t xml:space="preserve">Temporary </w:t>
      </w:r>
      <w:r w:rsidRPr="004C2F5E">
        <w:rPr>
          <w:rFonts w:ascii="Century Gothic" w:hAnsi="Century Gothic"/>
          <w:bCs/>
          <w:sz w:val="22"/>
          <w:szCs w:val="22"/>
        </w:rPr>
        <w:t xml:space="preserve">until </w:t>
      </w:r>
      <w:r w:rsidR="00231BEF" w:rsidRPr="004C2F5E">
        <w:rPr>
          <w:rFonts w:ascii="Century Gothic" w:hAnsi="Century Gothic"/>
          <w:bCs/>
          <w:sz w:val="22"/>
          <w:szCs w:val="22"/>
        </w:rPr>
        <w:t>August 2022</w:t>
      </w:r>
      <w:r w:rsidRPr="004C2F5E">
        <w:rPr>
          <w:rFonts w:ascii="Century Gothic" w:hAnsi="Century Gothic"/>
          <w:b/>
          <w:bCs/>
          <w:sz w:val="22"/>
          <w:szCs w:val="22"/>
        </w:rPr>
        <w:t xml:space="preserve"> </w:t>
      </w:r>
    </w:p>
    <w:p w14:paraId="5F5AFA1D" w14:textId="624BD1A1" w:rsidR="00E15479" w:rsidRPr="004C2F5E" w:rsidRDefault="00E15479" w:rsidP="00903A12">
      <w:pPr>
        <w:pStyle w:val="Default"/>
        <w:jc w:val="both"/>
        <w:rPr>
          <w:rFonts w:ascii="Century Gothic" w:hAnsi="Century Gothic"/>
          <w:sz w:val="22"/>
          <w:szCs w:val="22"/>
        </w:rPr>
      </w:pPr>
      <w:r w:rsidRPr="004C2F5E">
        <w:rPr>
          <w:rFonts w:ascii="Century Gothic" w:hAnsi="Century Gothic"/>
          <w:b/>
          <w:bCs/>
          <w:sz w:val="22"/>
          <w:szCs w:val="22"/>
        </w:rPr>
        <w:t xml:space="preserve">CONTRACT STATUS: </w:t>
      </w:r>
      <w:r w:rsidRPr="004C2F5E">
        <w:rPr>
          <w:rFonts w:ascii="Century Gothic" w:hAnsi="Century Gothic"/>
          <w:bCs/>
          <w:iCs/>
          <w:sz w:val="22"/>
          <w:szCs w:val="22"/>
        </w:rPr>
        <w:t xml:space="preserve">Fixed Term </w:t>
      </w:r>
      <w:r w:rsidR="00CD2C74" w:rsidRPr="004C2F5E">
        <w:rPr>
          <w:rFonts w:ascii="Century Gothic" w:hAnsi="Century Gothic"/>
          <w:bCs/>
          <w:iCs/>
          <w:sz w:val="22"/>
          <w:szCs w:val="22"/>
        </w:rPr>
        <w:t>t</w:t>
      </w:r>
      <w:r w:rsidRPr="004C2F5E">
        <w:rPr>
          <w:rFonts w:ascii="Century Gothic" w:hAnsi="Century Gothic"/>
          <w:sz w:val="22"/>
          <w:szCs w:val="22"/>
        </w:rPr>
        <w:t xml:space="preserve">emporary contract </w:t>
      </w:r>
    </w:p>
    <w:p w14:paraId="11EE0D30" w14:textId="4D48F678" w:rsidR="00E15479" w:rsidRPr="004C2F5E" w:rsidRDefault="00E15479" w:rsidP="00903A12">
      <w:pPr>
        <w:pStyle w:val="Default"/>
        <w:jc w:val="both"/>
        <w:rPr>
          <w:rFonts w:ascii="Century Gothic" w:hAnsi="Century Gothic"/>
          <w:sz w:val="22"/>
          <w:szCs w:val="22"/>
        </w:rPr>
      </w:pPr>
      <w:r w:rsidRPr="004C2F5E">
        <w:rPr>
          <w:rFonts w:ascii="Century Gothic" w:hAnsi="Century Gothic"/>
          <w:b/>
          <w:bCs/>
          <w:sz w:val="22"/>
          <w:szCs w:val="22"/>
        </w:rPr>
        <w:t xml:space="preserve">DISCLOSURE STATUS / PVG REGISTRATION </w:t>
      </w:r>
      <w:r w:rsidRPr="004C2F5E">
        <w:rPr>
          <w:rFonts w:ascii="Century Gothic" w:hAnsi="Century Gothic"/>
          <w:sz w:val="22"/>
          <w:szCs w:val="22"/>
        </w:rPr>
        <w:t xml:space="preserve">Enhanced </w:t>
      </w:r>
    </w:p>
    <w:p w14:paraId="7821881B" w14:textId="019C3D6D" w:rsidR="00E15479" w:rsidRPr="004C2F5E" w:rsidRDefault="00E15479" w:rsidP="00903A12">
      <w:pPr>
        <w:pStyle w:val="Default"/>
        <w:jc w:val="both"/>
        <w:rPr>
          <w:rFonts w:ascii="Century Gothic" w:hAnsi="Century Gothic"/>
          <w:b/>
          <w:bCs/>
          <w:sz w:val="22"/>
          <w:szCs w:val="22"/>
        </w:rPr>
      </w:pPr>
    </w:p>
    <w:p w14:paraId="6FAE1E8B" w14:textId="1C42629B" w:rsidR="00E15479" w:rsidRPr="004C2F5E" w:rsidRDefault="00E15479" w:rsidP="00903A12">
      <w:pPr>
        <w:pStyle w:val="Default"/>
        <w:jc w:val="both"/>
        <w:rPr>
          <w:rFonts w:ascii="Century Gothic" w:hAnsi="Century Gothic"/>
          <w:sz w:val="22"/>
          <w:szCs w:val="22"/>
        </w:rPr>
      </w:pPr>
      <w:r w:rsidRPr="004C2F5E">
        <w:rPr>
          <w:rFonts w:ascii="Century Gothic" w:hAnsi="Century Gothic"/>
          <w:b/>
          <w:bCs/>
          <w:sz w:val="22"/>
          <w:szCs w:val="22"/>
        </w:rPr>
        <w:t xml:space="preserve">Background to Project </w:t>
      </w:r>
    </w:p>
    <w:p w14:paraId="05D6A785" w14:textId="2B12F0DD" w:rsidR="00E15479" w:rsidRPr="004C2F5E" w:rsidRDefault="00E15479" w:rsidP="00903A12">
      <w:pPr>
        <w:pStyle w:val="Default"/>
        <w:jc w:val="both"/>
        <w:rPr>
          <w:rFonts w:ascii="Century Gothic" w:hAnsi="Century Gothic"/>
          <w:sz w:val="22"/>
          <w:szCs w:val="22"/>
        </w:rPr>
      </w:pPr>
      <w:r w:rsidRPr="004C2F5E">
        <w:rPr>
          <w:rFonts w:ascii="Century Gothic" w:hAnsi="Century Gothic"/>
          <w:sz w:val="22"/>
          <w:szCs w:val="22"/>
        </w:rPr>
        <w:t>This £1.</w:t>
      </w:r>
      <w:r w:rsidR="00CE0B3E" w:rsidRPr="004C2F5E">
        <w:rPr>
          <w:rFonts w:ascii="Century Gothic" w:hAnsi="Century Gothic"/>
          <w:sz w:val="22"/>
          <w:szCs w:val="22"/>
        </w:rPr>
        <w:t>2</w:t>
      </w:r>
      <w:r w:rsidRPr="004C2F5E">
        <w:rPr>
          <w:rFonts w:ascii="Century Gothic" w:hAnsi="Century Gothic"/>
          <w:sz w:val="22"/>
          <w:szCs w:val="22"/>
        </w:rPr>
        <w:t xml:space="preserve">m project proposes the </w:t>
      </w:r>
      <w:r w:rsidR="00101D31" w:rsidRPr="004C2F5E">
        <w:rPr>
          <w:rFonts w:ascii="Century Gothic" w:hAnsi="Century Gothic"/>
          <w:sz w:val="22"/>
          <w:szCs w:val="22"/>
        </w:rPr>
        <w:t>upgrade and expansion</w:t>
      </w:r>
      <w:r w:rsidRPr="004C2F5E">
        <w:rPr>
          <w:rFonts w:ascii="Century Gothic" w:hAnsi="Century Gothic"/>
          <w:sz w:val="22"/>
          <w:szCs w:val="22"/>
        </w:rPr>
        <w:t xml:space="preserve"> of the </w:t>
      </w:r>
      <w:r w:rsidR="00101D31" w:rsidRPr="004C2F5E">
        <w:rPr>
          <w:rFonts w:ascii="Century Gothic" w:hAnsi="Century Gothic"/>
          <w:sz w:val="22"/>
          <w:szCs w:val="22"/>
        </w:rPr>
        <w:t>Trimontium Museum in Melrose. The museum tells the story of the Trimontium Fort, near Newstead, a mile from Melrose and plans for new interpretation will place this in the wider context of Iron Age Scotland and the wider significance of the fort in the South of Scotland.</w:t>
      </w:r>
      <w:r w:rsidRPr="004C2F5E">
        <w:rPr>
          <w:rFonts w:ascii="Century Gothic" w:hAnsi="Century Gothic"/>
          <w:sz w:val="22"/>
          <w:szCs w:val="22"/>
        </w:rPr>
        <w:t xml:space="preserve"> The learning programme for the museum will </w:t>
      </w:r>
      <w:r w:rsidR="00101D31" w:rsidRPr="004C2F5E">
        <w:rPr>
          <w:rFonts w:ascii="Century Gothic" w:hAnsi="Century Gothic"/>
          <w:sz w:val="22"/>
          <w:szCs w:val="22"/>
        </w:rPr>
        <w:t>build on the excellent track record of the museum, extend to reach new</w:t>
      </w:r>
      <w:r w:rsidR="00CD2C74" w:rsidRPr="004C2F5E">
        <w:rPr>
          <w:rFonts w:ascii="Century Gothic" w:hAnsi="Century Gothic"/>
          <w:sz w:val="22"/>
          <w:szCs w:val="22"/>
        </w:rPr>
        <w:t xml:space="preserve"> audiences,</w:t>
      </w:r>
      <w:r w:rsidRPr="004C2F5E">
        <w:rPr>
          <w:rFonts w:ascii="Century Gothic" w:hAnsi="Century Gothic"/>
          <w:sz w:val="22"/>
          <w:szCs w:val="22"/>
        </w:rPr>
        <w:t xml:space="preserve"> create opportunities for participation in a broad range of activities</w:t>
      </w:r>
      <w:r w:rsidR="00101D31" w:rsidRPr="004C2F5E">
        <w:rPr>
          <w:rFonts w:ascii="Century Gothic" w:hAnsi="Century Gothic"/>
          <w:sz w:val="22"/>
          <w:szCs w:val="22"/>
        </w:rPr>
        <w:t xml:space="preserve"> and inspire a new generation of museum volunteers</w:t>
      </w:r>
      <w:r w:rsidRPr="004C2F5E">
        <w:rPr>
          <w:rFonts w:ascii="Century Gothic" w:hAnsi="Century Gothic"/>
          <w:sz w:val="22"/>
          <w:szCs w:val="22"/>
        </w:rPr>
        <w:t xml:space="preserve">. </w:t>
      </w:r>
    </w:p>
    <w:p w14:paraId="10AF1F96" w14:textId="295B740B" w:rsidR="00B37911" w:rsidRPr="004C2F5E" w:rsidRDefault="00B37911" w:rsidP="00903A12">
      <w:pPr>
        <w:pStyle w:val="Default"/>
        <w:jc w:val="both"/>
        <w:rPr>
          <w:rFonts w:ascii="Century Gothic" w:hAnsi="Century Gothic"/>
          <w:sz w:val="22"/>
          <w:szCs w:val="22"/>
        </w:rPr>
      </w:pPr>
    </w:p>
    <w:p w14:paraId="347F8677" w14:textId="0ADBB423" w:rsidR="00B37911" w:rsidRPr="004C2F5E" w:rsidRDefault="00B37911" w:rsidP="00903A12">
      <w:pPr>
        <w:pStyle w:val="Default"/>
        <w:jc w:val="both"/>
        <w:rPr>
          <w:rFonts w:ascii="Century Gothic" w:hAnsi="Century Gothic"/>
          <w:b/>
          <w:sz w:val="22"/>
          <w:szCs w:val="22"/>
        </w:rPr>
      </w:pPr>
      <w:r w:rsidRPr="004C2F5E">
        <w:rPr>
          <w:rFonts w:ascii="Century Gothic" w:hAnsi="Century Gothic"/>
          <w:b/>
          <w:sz w:val="22"/>
          <w:szCs w:val="22"/>
        </w:rPr>
        <w:t>Project Delivery Structure</w:t>
      </w:r>
    </w:p>
    <w:p w14:paraId="299A4DF3" w14:textId="1FAD35B3" w:rsidR="00F51D14" w:rsidRPr="004C2F5E" w:rsidRDefault="00F51D14" w:rsidP="00903A12">
      <w:pPr>
        <w:pStyle w:val="Default"/>
        <w:jc w:val="both"/>
        <w:rPr>
          <w:rFonts w:ascii="Century Gothic" w:hAnsi="Century Gothic"/>
          <w:b/>
          <w:sz w:val="22"/>
          <w:szCs w:val="22"/>
        </w:rPr>
      </w:pPr>
    </w:p>
    <w:p w14:paraId="52F1E65F" w14:textId="251FBC41" w:rsidR="00F51D14" w:rsidRPr="004C2F5E" w:rsidRDefault="00F51D14" w:rsidP="00903A12">
      <w:pPr>
        <w:pStyle w:val="Default"/>
        <w:jc w:val="both"/>
        <w:rPr>
          <w:rFonts w:ascii="Century Gothic" w:hAnsi="Century Gothic"/>
          <w:b/>
          <w:sz w:val="22"/>
          <w:szCs w:val="22"/>
        </w:rPr>
      </w:pPr>
      <w:r w:rsidRPr="004C2F5E">
        <w:rPr>
          <w:rFonts w:ascii="Century Gothic" w:hAnsi="Century Gothic"/>
          <w:noProof/>
          <w:lang w:val="en-US"/>
        </w:rPr>
        <w:drawing>
          <wp:inline distT="0" distB="0" distL="0" distR="0" wp14:anchorId="4D85D91D" wp14:editId="22E6FCA9">
            <wp:extent cx="5270500" cy="3217333"/>
            <wp:effectExtent l="25400" t="25400" r="12700" b="342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montium Project chart.pdf"/>
                    <pic:cNvPicPr/>
                  </pic:nvPicPr>
                  <pic:blipFill rotWithShape="1">
                    <a:blip r:embed="rId8">
                      <a:extLst>
                        <a:ext uri="{28A0092B-C50C-407E-A947-70E740481C1C}">
                          <a14:useLocalDpi xmlns:a14="http://schemas.microsoft.com/office/drawing/2010/main" val="0"/>
                        </a:ext>
                      </a:extLst>
                    </a:blip>
                    <a:srcRect b="13612"/>
                    <a:stretch/>
                  </pic:blipFill>
                  <pic:spPr bwMode="auto">
                    <a:xfrm>
                      <a:off x="0" y="0"/>
                      <a:ext cx="5270500" cy="3217333"/>
                    </a:xfrm>
                    <a:prstGeom prst="rect">
                      <a:avLst/>
                    </a:prstGeom>
                    <a:ln>
                      <a:solidFill>
                        <a:sysClr val="windowText" lastClr="000000"/>
                      </a:solid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0175236D" w14:textId="524F0D40" w:rsidR="00E15479" w:rsidRPr="004C2F5E" w:rsidRDefault="00E15479" w:rsidP="00903A12">
      <w:pPr>
        <w:pStyle w:val="Default"/>
        <w:jc w:val="both"/>
        <w:rPr>
          <w:rFonts w:ascii="Century Gothic" w:hAnsi="Century Gothic"/>
          <w:b/>
          <w:bCs/>
          <w:sz w:val="22"/>
          <w:szCs w:val="22"/>
          <w:highlight w:val="yellow"/>
        </w:rPr>
      </w:pPr>
    </w:p>
    <w:p w14:paraId="16E557E2" w14:textId="2A6B9199" w:rsidR="00E15479" w:rsidRPr="004C2F5E" w:rsidRDefault="00E15479" w:rsidP="00903A12">
      <w:pPr>
        <w:pStyle w:val="Default"/>
        <w:jc w:val="both"/>
        <w:rPr>
          <w:rFonts w:ascii="Century Gothic" w:hAnsi="Century Gothic"/>
          <w:sz w:val="22"/>
          <w:szCs w:val="22"/>
        </w:rPr>
      </w:pPr>
      <w:bookmarkStart w:id="1" w:name="_GoBack"/>
      <w:bookmarkEnd w:id="1"/>
      <w:r w:rsidRPr="004C2F5E">
        <w:rPr>
          <w:rFonts w:ascii="Century Gothic" w:hAnsi="Century Gothic"/>
          <w:b/>
          <w:bCs/>
          <w:sz w:val="22"/>
          <w:szCs w:val="22"/>
        </w:rPr>
        <w:lastRenderedPageBreak/>
        <w:t xml:space="preserve">Purpose </w:t>
      </w:r>
    </w:p>
    <w:p w14:paraId="77694646" w14:textId="49F4A393" w:rsidR="00E15479" w:rsidRPr="004C2F5E" w:rsidRDefault="00E15479" w:rsidP="00903A12">
      <w:pPr>
        <w:pStyle w:val="Default"/>
        <w:jc w:val="both"/>
        <w:rPr>
          <w:rFonts w:ascii="Century Gothic" w:hAnsi="Century Gothic"/>
          <w:sz w:val="22"/>
          <w:szCs w:val="22"/>
        </w:rPr>
      </w:pPr>
      <w:r w:rsidRPr="004C2F5E">
        <w:rPr>
          <w:rFonts w:ascii="Century Gothic" w:hAnsi="Century Gothic"/>
          <w:sz w:val="22"/>
          <w:szCs w:val="22"/>
        </w:rPr>
        <w:t xml:space="preserve">You will be responsible for implementing a </w:t>
      </w:r>
      <w:r w:rsidR="00101D31" w:rsidRPr="004C2F5E">
        <w:rPr>
          <w:rFonts w:ascii="Century Gothic" w:hAnsi="Century Gothic"/>
          <w:sz w:val="22"/>
          <w:szCs w:val="22"/>
        </w:rPr>
        <w:t>3-</w:t>
      </w:r>
      <w:r w:rsidRPr="004C2F5E">
        <w:rPr>
          <w:rFonts w:ascii="Century Gothic" w:hAnsi="Century Gothic"/>
          <w:sz w:val="22"/>
          <w:szCs w:val="22"/>
        </w:rPr>
        <w:t xml:space="preserve">year Activity Plan for the </w:t>
      </w:r>
      <w:r w:rsidR="00101D31" w:rsidRPr="004C2F5E">
        <w:rPr>
          <w:rFonts w:ascii="Century Gothic" w:hAnsi="Century Gothic"/>
          <w:sz w:val="22"/>
          <w:szCs w:val="22"/>
        </w:rPr>
        <w:t>Trimontium Museum</w:t>
      </w:r>
      <w:r w:rsidRPr="004C2F5E">
        <w:rPr>
          <w:rFonts w:ascii="Century Gothic" w:hAnsi="Century Gothic"/>
          <w:sz w:val="22"/>
          <w:szCs w:val="22"/>
        </w:rPr>
        <w:t xml:space="preserve"> </w:t>
      </w:r>
      <w:r w:rsidR="005B1A1E" w:rsidRPr="004C2F5E">
        <w:rPr>
          <w:rFonts w:ascii="Century Gothic" w:hAnsi="Century Gothic"/>
          <w:sz w:val="22"/>
          <w:szCs w:val="22"/>
        </w:rPr>
        <w:t xml:space="preserve">which has been </w:t>
      </w:r>
      <w:r w:rsidRPr="004C2F5E">
        <w:rPr>
          <w:rFonts w:ascii="Century Gothic" w:hAnsi="Century Gothic"/>
          <w:sz w:val="22"/>
          <w:szCs w:val="22"/>
        </w:rPr>
        <w:t>designed to bring out the full learning potential of the museum</w:t>
      </w:r>
      <w:r w:rsidR="00101D31" w:rsidRPr="004C2F5E">
        <w:rPr>
          <w:rFonts w:ascii="Century Gothic" w:hAnsi="Century Gothic"/>
          <w:sz w:val="22"/>
          <w:szCs w:val="22"/>
        </w:rPr>
        <w:t xml:space="preserve"> and</w:t>
      </w:r>
      <w:r w:rsidRPr="004C2F5E">
        <w:rPr>
          <w:rFonts w:ascii="Century Gothic" w:hAnsi="Century Gothic"/>
          <w:sz w:val="22"/>
          <w:szCs w:val="22"/>
        </w:rPr>
        <w:t xml:space="preserve"> its collections</w:t>
      </w:r>
      <w:r w:rsidR="00231BEF" w:rsidRPr="004C2F5E">
        <w:rPr>
          <w:rFonts w:ascii="Century Gothic" w:hAnsi="Century Gothic"/>
          <w:sz w:val="22"/>
          <w:szCs w:val="22"/>
        </w:rPr>
        <w:t>,</w:t>
      </w:r>
      <w:r w:rsidR="00101D31" w:rsidRPr="004C2F5E">
        <w:rPr>
          <w:rFonts w:ascii="Century Gothic" w:hAnsi="Century Gothic"/>
          <w:sz w:val="22"/>
          <w:szCs w:val="22"/>
        </w:rPr>
        <w:t xml:space="preserve"> and consolidate existing good working relationship with Live Borders Museums and Galleries, National Museums Scotland, Historic Environment Scotland and Scottish Borders Council Archaeology.</w:t>
      </w:r>
      <w:r w:rsidRPr="004C2F5E">
        <w:rPr>
          <w:rFonts w:ascii="Century Gothic" w:hAnsi="Century Gothic"/>
          <w:sz w:val="22"/>
          <w:szCs w:val="22"/>
        </w:rPr>
        <w:t xml:space="preserve"> </w:t>
      </w:r>
      <w:r w:rsidR="00906186">
        <w:rPr>
          <w:rFonts w:ascii="Century Gothic" w:hAnsi="Century Gothic"/>
          <w:sz w:val="22"/>
          <w:szCs w:val="22"/>
        </w:rPr>
        <w:t xml:space="preserve">The emphasis of our activities is to encourage public participation in archaeology. We are planning to pursue this in tandem with Dumfries &amp; Galloway Council and you will be expected to work in liaison with a counterpart post located in Dumfries. </w:t>
      </w:r>
      <w:r w:rsidR="00903A12" w:rsidRPr="004C2F5E">
        <w:rPr>
          <w:rFonts w:ascii="Century Gothic" w:hAnsi="Century Gothic"/>
          <w:sz w:val="22"/>
          <w:szCs w:val="22"/>
        </w:rPr>
        <w:t xml:space="preserve">You will be </w:t>
      </w:r>
      <w:r w:rsidR="00231BEF" w:rsidRPr="004C2F5E">
        <w:rPr>
          <w:rFonts w:ascii="Century Gothic" w:hAnsi="Century Gothic"/>
          <w:sz w:val="22"/>
          <w:szCs w:val="22"/>
        </w:rPr>
        <w:t>line managed by the Chair of the Trust and receive</w:t>
      </w:r>
      <w:r w:rsidR="00903A12" w:rsidRPr="004C2F5E">
        <w:rPr>
          <w:rFonts w:ascii="Century Gothic" w:hAnsi="Century Gothic"/>
          <w:sz w:val="22"/>
          <w:szCs w:val="22"/>
        </w:rPr>
        <w:t xml:space="preserve"> mentoring and advice </w:t>
      </w:r>
      <w:r w:rsidR="00231BEF" w:rsidRPr="004C2F5E">
        <w:rPr>
          <w:rFonts w:ascii="Century Gothic" w:hAnsi="Century Gothic"/>
          <w:sz w:val="22"/>
          <w:szCs w:val="22"/>
        </w:rPr>
        <w:t xml:space="preserve">from our consultancy </w:t>
      </w:r>
      <w:r w:rsidR="00903A12" w:rsidRPr="004C2F5E">
        <w:rPr>
          <w:rFonts w:ascii="Century Gothic" w:hAnsi="Century Gothic"/>
          <w:sz w:val="22"/>
          <w:szCs w:val="22"/>
        </w:rPr>
        <w:t xml:space="preserve">in the first year. </w:t>
      </w:r>
    </w:p>
    <w:p w14:paraId="245D4D8A" w14:textId="77777777" w:rsidR="00231BEF" w:rsidRPr="004C2F5E" w:rsidRDefault="00231BEF" w:rsidP="00903A12">
      <w:pPr>
        <w:pStyle w:val="Default"/>
        <w:jc w:val="both"/>
        <w:rPr>
          <w:rFonts w:ascii="Century Gothic" w:hAnsi="Century Gothic"/>
          <w:b/>
          <w:bCs/>
          <w:sz w:val="22"/>
          <w:szCs w:val="22"/>
        </w:rPr>
      </w:pPr>
    </w:p>
    <w:p w14:paraId="1CB9EF15" w14:textId="2F567F45" w:rsidR="00E15479" w:rsidRPr="004C2F5E" w:rsidRDefault="00E15479" w:rsidP="00903A12">
      <w:pPr>
        <w:pStyle w:val="Default"/>
        <w:jc w:val="both"/>
        <w:rPr>
          <w:rFonts w:ascii="Century Gothic" w:hAnsi="Century Gothic"/>
          <w:b/>
          <w:bCs/>
          <w:sz w:val="22"/>
          <w:szCs w:val="22"/>
        </w:rPr>
      </w:pPr>
      <w:r w:rsidRPr="004C2F5E">
        <w:rPr>
          <w:rFonts w:ascii="Century Gothic" w:hAnsi="Century Gothic"/>
          <w:b/>
          <w:bCs/>
          <w:sz w:val="22"/>
          <w:szCs w:val="22"/>
        </w:rPr>
        <w:t xml:space="preserve">PRINCIPAL DUTIES AND RESPONSIBILITIES </w:t>
      </w:r>
    </w:p>
    <w:p w14:paraId="4575582C" w14:textId="77777777" w:rsidR="00D2658E" w:rsidRPr="004C2F5E" w:rsidRDefault="00D2658E" w:rsidP="00903A12">
      <w:pPr>
        <w:pStyle w:val="Default"/>
        <w:jc w:val="both"/>
        <w:rPr>
          <w:rFonts w:ascii="Century Gothic" w:hAnsi="Century Gothic"/>
          <w:sz w:val="22"/>
          <w:szCs w:val="22"/>
        </w:rPr>
      </w:pPr>
    </w:p>
    <w:p w14:paraId="2415B1A7" w14:textId="6EA2123A" w:rsidR="00E15479" w:rsidRPr="004C2F5E" w:rsidRDefault="005B1A1E" w:rsidP="00903A12">
      <w:pPr>
        <w:pStyle w:val="Default"/>
        <w:spacing w:after="257"/>
        <w:jc w:val="both"/>
        <w:rPr>
          <w:rFonts w:ascii="Century Gothic" w:hAnsi="Century Gothic"/>
          <w:sz w:val="22"/>
          <w:szCs w:val="22"/>
        </w:rPr>
      </w:pPr>
      <w:bookmarkStart w:id="2" w:name="_Hlk531005102"/>
      <w:r w:rsidRPr="004C2F5E">
        <w:rPr>
          <w:rFonts w:ascii="Century Gothic" w:hAnsi="Century Gothic"/>
          <w:sz w:val="22"/>
          <w:szCs w:val="22"/>
        </w:rPr>
        <w:t xml:space="preserve">1. </w:t>
      </w:r>
      <w:r w:rsidR="00E15479" w:rsidRPr="004C2F5E">
        <w:rPr>
          <w:rFonts w:ascii="Century Gothic" w:hAnsi="Century Gothic"/>
          <w:sz w:val="22"/>
          <w:szCs w:val="22"/>
        </w:rPr>
        <w:t>Implement</w:t>
      </w:r>
      <w:r w:rsidR="00777952" w:rsidRPr="004C2F5E">
        <w:rPr>
          <w:rFonts w:ascii="Century Gothic" w:hAnsi="Century Gothic"/>
          <w:sz w:val="22"/>
          <w:szCs w:val="22"/>
        </w:rPr>
        <w:t xml:space="preserve"> and continue to develop</w:t>
      </w:r>
      <w:r w:rsidR="00E15479" w:rsidRPr="004C2F5E">
        <w:rPr>
          <w:rFonts w:ascii="Century Gothic" w:hAnsi="Century Gothic"/>
          <w:sz w:val="22"/>
          <w:szCs w:val="22"/>
        </w:rPr>
        <w:t xml:space="preserve"> a </w:t>
      </w:r>
      <w:r w:rsidR="00101D31" w:rsidRPr="004C2F5E">
        <w:rPr>
          <w:rFonts w:ascii="Century Gothic" w:hAnsi="Century Gothic"/>
          <w:sz w:val="22"/>
          <w:szCs w:val="22"/>
        </w:rPr>
        <w:t>3-</w:t>
      </w:r>
      <w:r w:rsidR="00E15479" w:rsidRPr="004C2F5E">
        <w:rPr>
          <w:rFonts w:ascii="Century Gothic" w:hAnsi="Century Gothic"/>
          <w:sz w:val="22"/>
          <w:szCs w:val="22"/>
        </w:rPr>
        <w:t xml:space="preserve">year </w:t>
      </w:r>
      <w:r w:rsidRPr="004C2F5E">
        <w:rPr>
          <w:rFonts w:ascii="Century Gothic" w:hAnsi="Century Gothic"/>
          <w:sz w:val="22"/>
          <w:szCs w:val="22"/>
        </w:rPr>
        <w:t>A</w:t>
      </w:r>
      <w:r w:rsidR="00E15479" w:rsidRPr="004C2F5E">
        <w:rPr>
          <w:rFonts w:ascii="Century Gothic" w:hAnsi="Century Gothic"/>
          <w:sz w:val="22"/>
          <w:szCs w:val="22"/>
        </w:rPr>
        <w:t xml:space="preserve">ctivity </w:t>
      </w:r>
      <w:r w:rsidRPr="004C2F5E">
        <w:rPr>
          <w:rFonts w:ascii="Century Gothic" w:hAnsi="Century Gothic"/>
          <w:sz w:val="22"/>
          <w:szCs w:val="22"/>
        </w:rPr>
        <w:t>P</w:t>
      </w:r>
      <w:r w:rsidR="00E15479" w:rsidRPr="004C2F5E">
        <w:rPr>
          <w:rFonts w:ascii="Century Gothic" w:hAnsi="Century Gothic"/>
          <w:sz w:val="22"/>
          <w:szCs w:val="22"/>
        </w:rPr>
        <w:t xml:space="preserve">lan for </w:t>
      </w:r>
      <w:r w:rsidR="00101D31" w:rsidRPr="004C2F5E">
        <w:rPr>
          <w:rFonts w:ascii="Century Gothic" w:hAnsi="Century Gothic"/>
          <w:sz w:val="22"/>
          <w:szCs w:val="22"/>
        </w:rPr>
        <w:t>Trimontium Museum</w:t>
      </w:r>
      <w:r w:rsidR="00E15479" w:rsidRPr="004C2F5E">
        <w:rPr>
          <w:rFonts w:ascii="Century Gothic" w:hAnsi="Century Gothic"/>
          <w:sz w:val="22"/>
          <w:szCs w:val="22"/>
        </w:rPr>
        <w:t>, including</w:t>
      </w:r>
      <w:r w:rsidR="00DF6D7C" w:rsidRPr="004C2F5E">
        <w:rPr>
          <w:rFonts w:ascii="Century Gothic" w:hAnsi="Century Gothic"/>
          <w:sz w:val="22"/>
          <w:szCs w:val="22"/>
        </w:rPr>
        <w:t xml:space="preserve"> creation of </w:t>
      </w:r>
      <w:r w:rsidR="00E15479" w:rsidRPr="004C2F5E">
        <w:rPr>
          <w:rFonts w:ascii="Century Gothic" w:hAnsi="Century Gothic"/>
          <w:sz w:val="22"/>
          <w:szCs w:val="22"/>
        </w:rPr>
        <w:t xml:space="preserve">learning resources, </w:t>
      </w:r>
      <w:r w:rsidR="00101D31" w:rsidRPr="004C2F5E">
        <w:rPr>
          <w:rFonts w:ascii="Century Gothic" w:hAnsi="Century Gothic"/>
          <w:sz w:val="22"/>
          <w:szCs w:val="22"/>
        </w:rPr>
        <w:t xml:space="preserve">delivery of a community archaeology programme, management of an intern programme, </w:t>
      </w:r>
      <w:r w:rsidR="00DF6D7C" w:rsidRPr="004C2F5E">
        <w:rPr>
          <w:rFonts w:ascii="Century Gothic" w:hAnsi="Century Gothic"/>
          <w:sz w:val="22"/>
          <w:szCs w:val="22"/>
        </w:rPr>
        <w:t xml:space="preserve">planning and delivering </w:t>
      </w:r>
      <w:r w:rsidR="00D2658E" w:rsidRPr="004C2F5E">
        <w:rPr>
          <w:rFonts w:ascii="Century Gothic" w:hAnsi="Century Gothic"/>
          <w:sz w:val="22"/>
          <w:szCs w:val="22"/>
        </w:rPr>
        <w:t xml:space="preserve">learning </w:t>
      </w:r>
      <w:r w:rsidR="00E15479" w:rsidRPr="004C2F5E">
        <w:rPr>
          <w:rFonts w:ascii="Century Gothic" w:hAnsi="Century Gothic"/>
          <w:sz w:val="22"/>
          <w:szCs w:val="22"/>
        </w:rPr>
        <w:t>events</w:t>
      </w:r>
      <w:r w:rsidR="00D2658E" w:rsidRPr="004C2F5E">
        <w:rPr>
          <w:rFonts w:ascii="Century Gothic" w:hAnsi="Century Gothic"/>
          <w:sz w:val="22"/>
          <w:szCs w:val="22"/>
        </w:rPr>
        <w:t xml:space="preserve"> for our target audiences</w:t>
      </w:r>
      <w:r w:rsidR="00DF6D7C" w:rsidRPr="004C2F5E">
        <w:rPr>
          <w:rFonts w:ascii="Century Gothic" w:hAnsi="Century Gothic"/>
          <w:sz w:val="22"/>
          <w:szCs w:val="22"/>
        </w:rPr>
        <w:t>, commissioning</w:t>
      </w:r>
      <w:r w:rsidR="00E15479" w:rsidRPr="004C2F5E">
        <w:rPr>
          <w:rFonts w:ascii="Century Gothic" w:hAnsi="Century Gothic"/>
          <w:sz w:val="22"/>
          <w:szCs w:val="22"/>
        </w:rPr>
        <w:t xml:space="preserve"> workshops</w:t>
      </w:r>
      <w:r w:rsidR="00D2658E" w:rsidRPr="004C2F5E">
        <w:rPr>
          <w:rFonts w:ascii="Century Gothic" w:hAnsi="Century Gothic"/>
          <w:sz w:val="22"/>
          <w:szCs w:val="22"/>
        </w:rPr>
        <w:t>, talks and demonstrations to support this programme</w:t>
      </w:r>
      <w:r w:rsidR="00156B04" w:rsidRPr="004C2F5E">
        <w:rPr>
          <w:rFonts w:ascii="Century Gothic" w:hAnsi="Century Gothic"/>
          <w:sz w:val="22"/>
          <w:szCs w:val="22"/>
        </w:rPr>
        <w:t>, including:</w:t>
      </w:r>
      <w:r w:rsidR="00E15479" w:rsidRPr="004C2F5E">
        <w:rPr>
          <w:rFonts w:ascii="Century Gothic" w:hAnsi="Century Gothic"/>
          <w:sz w:val="22"/>
          <w:szCs w:val="22"/>
        </w:rPr>
        <w:t xml:space="preserve"> </w:t>
      </w:r>
    </w:p>
    <w:p w14:paraId="0E3CE081" w14:textId="58816772" w:rsidR="005B1A1E" w:rsidRPr="004C2F5E" w:rsidRDefault="005B1A1E" w:rsidP="00903A12">
      <w:pPr>
        <w:pStyle w:val="Default"/>
        <w:numPr>
          <w:ilvl w:val="0"/>
          <w:numId w:val="15"/>
        </w:numPr>
        <w:spacing w:after="257"/>
        <w:jc w:val="both"/>
        <w:rPr>
          <w:rFonts w:ascii="Century Gothic" w:hAnsi="Century Gothic"/>
          <w:sz w:val="22"/>
          <w:szCs w:val="22"/>
        </w:rPr>
      </w:pPr>
      <w:r w:rsidRPr="004C2F5E">
        <w:rPr>
          <w:rFonts w:ascii="Century Gothic" w:hAnsi="Century Gothic"/>
          <w:sz w:val="22"/>
          <w:szCs w:val="22"/>
        </w:rPr>
        <w:t>Produce briefs and contract freelance workers to support delivery of Activity Plan where required</w:t>
      </w:r>
    </w:p>
    <w:p w14:paraId="187D39EE" w14:textId="1656782C" w:rsidR="005B1A1E" w:rsidRPr="004C2F5E" w:rsidRDefault="005B1A1E" w:rsidP="00903A12">
      <w:pPr>
        <w:pStyle w:val="Default"/>
        <w:numPr>
          <w:ilvl w:val="0"/>
          <w:numId w:val="15"/>
        </w:numPr>
        <w:spacing w:after="257"/>
        <w:jc w:val="both"/>
        <w:rPr>
          <w:rFonts w:ascii="Century Gothic" w:hAnsi="Century Gothic"/>
          <w:sz w:val="22"/>
          <w:szCs w:val="22"/>
        </w:rPr>
      </w:pPr>
      <w:r w:rsidRPr="004C2F5E">
        <w:rPr>
          <w:rFonts w:ascii="Century Gothic" w:hAnsi="Century Gothic"/>
          <w:sz w:val="22"/>
          <w:szCs w:val="22"/>
        </w:rPr>
        <w:t xml:space="preserve">Carry out detailed planning of activities outlined in the Activity Plan, liaising with </w:t>
      </w:r>
      <w:r w:rsidR="00906186">
        <w:rPr>
          <w:rFonts w:ascii="Century Gothic" w:hAnsi="Century Gothic"/>
          <w:sz w:val="22"/>
          <w:szCs w:val="22"/>
        </w:rPr>
        <w:t xml:space="preserve">Dumfries &amp; Galloway Council and other </w:t>
      </w:r>
      <w:r w:rsidRPr="004C2F5E">
        <w:rPr>
          <w:rFonts w:ascii="Century Gothic" w:hAnsi="Century Gothic"/>
          <w:sz w:val="22"/>
          <w:szCs w:val="22"/>
        </w:rPr>
        <w:t>external partners where necessary</w:t>
      </w:r>
    </w:p>
    <w:p w14:paraId="181FD3C6" w14:textId="4E69AA9B" w:rsidR="00156B04" w:rsidRPr="004C2F5E" w:rsidRDefault="00156B04" w:rsidP="00903A12">
      <w:pPr>
        <w:pStyle w:val="Default"/>
        <w:numPr>
          <w:ilvl w:val="0"/>
          <w:numId w:val="15"/>
        </w:numPr>
        <w:spacing w:after="257"/>
        <w:jc w:val="both"/>
        <w:rPr>
          <w:rFonts w:ascii="Century Gothic" w:hAnsi="Century Gothic"/>
          <w:sz w:val="22"/>
          <w:szCs w:val="22"/>
        </w:rPr>
      </w:pPr>
      <w:r w:rsidRPr="004C2F5E">
        <w:rPr>
          <w:rFonts w:ascii="Century Gothic" w:hAnsi="Century Gothic"/>
          <w:sz w:val="22"/>
          <w:szCs w:val="22"/>
        </w:rPr>
        <w:t>Liaise with volunteers and Museum Mentor regarding management and care of the museum collection</w:t>
      </w:r>
    </w:p>
    <w:bookmarkEnd w:id="0"/>
    <w:p w14:paraId="2CDC3CAC" w14:textId="2F728FB7" w:rsidR="00777952" w:rsidRPr="004C2F5E" w:rsidRDefault="00777952" w:rsidP="00777952">
      <w:pPr>
        <w:pStyle w:val="Default"/>
        <w:spacing w:after="257"/>
        <w:jc w:val="both"/>
        <w:rPr>
          <w:rFonts w:ascii="Century Gothic" w:hAnsi="Century Gothic"/>
          <w:sz w:val="22"/>
          <w:szCs w:val="22"/>
        </w:rPr>
      </w:pPr>
      <w:r w:rsidRPr="004C2F5E">
        <w:rPr>
          <w:rFonts w:ascii="Century Gothic" w:hAnsi="Century Gothic"/>
          <w:sz w:val="22"/>
          <w:szCs w:val="22"/>
        </w:rPr>
        <w:t>2. Line manage the Volunteer Co-ordinator</w:t>
      </w:r>
    </w:p>
    <w:p w14:paraId="6F4D0FE8" w14:textId="0C9080BD" w:rsidR="00E15479" w:rsidRPr="004C2F5E" w:rsidRDefault="00777952" w:rsidP="00903A12">
      <w:pPr>
        <w:pStyle w:val="Default"/>
        <w:spacing w:after="257"/>
        <w:jc w:val="both"/>
        <w:rPr>
          <w:rFonts w:ascii="Century Gothic" w:hAnsi="Century Gothic"/>
          <w:sz w:val="22"/>
          <w:szCs w:val="22"/>
        </w:rPr>
      </w:pPr>
      <w:r w:rsidRPr="004C2F5E">
        <w:rPr>
          <w:rFonts w:ascii="Century Gothic" w:hAnsi="Century Gothic"/>
          <w:sz w:val="22"/>
          <w:szCs w:val="22"/>
        </w:rPr>
        <w:t>3</w:t>
      </w:r>
      <w:r w:rsidR="00E15479" w:rsidRPr="004C2F5E">
        <w:rPr>
          <w:rFonts w:ascii="Century Gothic" w:hAnsi="Century Gothic"/>
          <w:sz w:val="22"/>
          <w:szCs w:val="22"/>
        </w:rPr>
        <w:t xml:space="preserve">. Assist during the construction phase to raise awareness and engagement of the project, including: </w:t>
      </w:r>
    </w:p>
    <w:p w14:paraId="7A6838FB" w14:textId="72C859CE" w:rsidR="00E15479" w:rsidRPr="004C2F5E" w:rsidRDefault="00E15479" w:rsidP="00903A12">
      <w:pPr>
        <w:pStyle w:val="Default"/>
        <w:numPr>
          <w:ilvl w:val="0"/>
          <w:numId w:val="6"/>
        </w:numPr>
        <w:spacing w:after="257"/>
        <w:jc w:val="both"/>
        <w:rPr>
          <w:rFonts w:ascii="Century Gothic" w:hAnsi="Century Gothic"/>
          <w:sz w:val="22"/>
          <w:szCs w:val="22"/>
        </w:rPr>
      </w:pPr>
      <w:r w:rsidRPr="004C2F5E">
        <w:rPr>
          <w:rFonts w:ascii="Century Gothic" w:hAnsi="Century Gothic"/>
          <w:sz w:val="22"/>
          <w:szCs w:val="22"/>
        </w:rPr>
        <w:t>Develop a</w:t>
      </w:r>
      <w:r w:rsidR="00D2658E" w:rsidRPr="004C2F5E">
        <w:rPr>
          <w:rFonts w:ascii="Century Gothic" w:hAnsi="Century Gothic"/>
          <w:sz w:val="22"/>
          <w:szCs w:val="22"/>
        </w:rPr>
        <w:t>n</w:t>
      </w:r>
      <w:r w:rsidRPr="004C2F5E">
        <w:rPr>
          <w:rFonts w:ascii="Century Gothic" w:hAnsi="Century Gothic"/>
          <w:sz w:val="22"/>
          <w:szCs w:val="22"/>
        </w:rPr>
        <w:t xml:space="preserve"> outreach programme to </w:t>
      </w:r>
      <w:r w:rsidR="00D2658E" w:rsidRPr="004C2F5E">
        <w:rPr>
          <w:rFonts w:ascii="Century Gothic" w:hAnsi="Century Gothic"/>
          <w:sz w:val="22"/>
          <w:szCs w:val="22"/>
        </w:rPr>
        <w:t>maintain the profile of the museum during the closed phase</w:t>
      </w:r>
      <w:r w:rsidRPr="004C2F5E">
        <w:rPr>
          <w:rFonts w:ascii="Century Gothic" w:hAnsi="Century Gothic"/>
          <w:sz w:val="22"/>
          <w:szCs w:val="22"/>
        </w:rPr>
        <w:t xml:space="preserve"> </w:t>
      </w:r>
    </w:p>
    <w:p w14:paraId="1C8954C0" w14:textId="0C55A4DD" w:rsidR="00E15479" w:rsidRPr="004C2F5E" w:rsidRDefault="00E15479" w:rsidP="00903A12">
      <w:pPr>
        <w:pStyle w:val="Default"/>
        <w:numPr>
          <w:ilvl w:val="0"/>
          <w:numId w:val="6"/>
        </w:numPr>
        <w:spacing w:after="257"/>
        <w:jc w:val="both"/>
        <w:rPr>
          <w:rFonts w:ascii="Century Gothic" w:hAnsi="Century Gothic"/>
          <w:sz w:val="22"/>
          <w:szCs w:val="22"/>
        </w:rPr>
      </w:pPr>
      <w:r w:rsidRPr="004C2F5E">
        <w:rPr>
          <w:rFonts w:ascii="Century Gothic" w:hAnsi="Century Gothic"/>
          <w:sz w:val="22"/>
          <w:szCs w:val="22"/>
        </w:rPr>
        <w:t xml:space="preserve">Work with </w:t>
      </w:r>
      <w:r w:rsidR="00D2658E" w:rsidRPr="004C2F5E">
        <w:rPr>
          <w:rFonts w:ascii="Century Gothic" w:hAnsi="Century Gothic"/>
          <w:sz w:val="22"/>
          <w:szCs w:val="22"/>
        </w:rPr>
        <w:t>our Youth Panel</w:t>
      </w:r>
      <w:r w:rsidR="005B1A1E" w:rsidRPr="004C2F5E">
        <w:rPr>
          <w:rFonts w:ascii="Century Gothic" w:hAnsi="Century Gothic"/>
          <w:sz w:val="22"/>
          <w:szCs w:val="22"/>
        </w:rPr>
        <w:t xml:space="preserve"> and Activity and Interpretation Working Group </w:t>
      </w:r>
      <w:r w:rsidRPr="004C2F5E">
        <w:rPr>
          <w:rFonts w:ascii="Century Gothic" w:hAnsi="Century Gothic"/>
          <w:sz w:val="22"/>
          <w:szCs w:val="22"/>
        </w:rPr>
        <w:t>to test plans</w:t>
      </w:r>
      <w:r w:rsidR="00D2658E" w:rsidRPr="004C2F5E">
        <w:rPr>
          <w:rFonts w:ascii="Century Gothic" w:hAnsi="Century Gothic"/>
          <w:sz w:val="22"/>
          <w:szCs w:val="22"/>
        </w:rPr>
        <w:t xml:space="preserve"> for interpretation, including a digital design project to interpret the fort site</w:t>
      </w:r>
      <w:r w:rsidRPr="004C2F5E">
        <w:rPr>
          <w:rFonts w:ascii="Century Gothic" w:hAnsi="Century Gothic"/>
          <w:sz w:val="22"/>
          <w:szCs w:val="22"/>
        </w:rPr>
        <w:t xml:space="preserve"> </w:t>
      </w:r>
    </w:p>
    <w:p w14:paraId="3D8EE1E0" w14:textId="564B40AE" w:rsidR="00E15479" w:rsidRPr="004C2F5E" w:rsidRDefault="00D2658E" w:rsidP="00903A12">
      <w:pPr>
        <w:pStyle w:val="Default"/>
        <w:numPr>
          <w:ilvl w:val="0"/>
          <w:numId w:val="6"/>
        </w:numPr>
        <w:spacing w:after="257"/>
        <w:jc w:val="both"/>
        <w:rPr>
          <w:rFonts w:ascii="Century Gothic" w:hAnsi="Century Gothic"/>
          <w:sz w:val="22"/>
          <w:szCs w:val="22"/>
        </w:rPr>
      </w:pPr>
      <w:r w:rsidRPr="004C2F5E">
        <w:rPr>
          <w:rFonts w:ascii="Century Gothic" w:hAnsi="Century Gothic"/>
          <w:sz w:val="22"/>
          <w:szCs w:val="22"/>
        </w:rPr>
        <w:t>Plan ahead for launch events to mark the reopening of the museum</w:t>
      </w:r>
    </w:p>
    <w:p w14:paraId="315EAD6B" w14:textId="2E669F24" w:rsidR="00E15479" w:rsidRPr="004C2F5E" w:rsidRDefault="00E15479" w:rsidP="00903A12">
      <w:pPr>
        <w:pStyle w:val="Default"/>
        <w:numPr>
          <w:ilvl w:val="0"/>
          <w:numId w:val="6"/>
        </w:numPr>
        <w:jc w:val="both"/>
        <w:rPr>
          <w:rFonts w:ascii="Century Gothic" w:hAnsi="Century Gothic"/>
          <w:sz w:val="22"/>
          <w:szCs w:val="22"/>
        </w:rPr>
      </w:pPr>
      <w:r w:rsidRPr="004C2F5E">
        <w:rPr>
          <w:rFonts w:ascii="Century Gothic" w:hAnsi="Century Gothic"/>
          <w:sz w:val="22"/>
          <w:szCs w:val="22"/>
        </w:rPr>
        <w:t xml:space="preserve">Issue project progress bulletins to stakeholders </w:t>
      </w:r>
    </w:p>
    <w:p w14:paraId="31F3E8BE" w14:textId="77777777" w:rsidR="00DF6D7C" w:rsidRPr="004C2F5E" w:rsidRDefault="00DF6D7C" w:rsidP="00903A12">
      <w:pPr>
        <w:pStyle w:val="Default"/>
        <w:ind w:left="720"/>
        <w:jc w:val="both"/>
        <w:rPr>
          <w:rFonts w:ascii="Century Gothic" w:hAnsi="Century Gothic"/>
          <w:sz w:val="22"/>
          <w:szCs w:val="22"/>
        </w:rPr>
      </w:pPr>
    </w:p>
    <w:p w14:paraId="53E8AA71" w14:textId="1A05D315" w:rsidR="00E15479" w:rsidRPr="004C2F5E" w:rsidRDefault="00777952" w:rsidP="00903A12">
      <w:pPr>
        <w:pStyle w:val="Default"/>
        <w:spacing w:after="270"/>
        <w:jc w:val="both"/>
        <w:rPr>
          <w:rFonts w:ascii="Century Gothic" w:hAnsi="Century Gothic"/>
          <w:sz w:val="22"/>
          <w:szCs w:val="22"/>
        </w:rPr>
      </w:pPr>
      <w:bookmarkStart w:id="3" w:name="_Hlk531004460"/>
      <w:r w:rsidRPr="004C2F5E">
        <w:rPr>
          <w:rFonts w:ascii="Century Gothic" w:hAnsi="Century Gothic"/>
          <w:sz w:val="22"/>
          <w:szCs w:val="22"/>
        </w:rPr>
        <w:t>4</w:t>
      </w:r>
      <w:r w:rsidR="00E15479" w:rsidRPr="004C2F5E">
        <w:rPr>
          <w:rFonts w:ascii="Century Gothic" w:hAnsi="Century Gothic"/>
          <w:sz w:val="22"/>
          <w:szCs w:val="22"/>
        </w:rPr>
        <w:t xml:space="preserve">. </w:t>
      </w:r>
      <w:r w:rsidR="00CD2C74" w:rsidRPr="004C2F5E">
        <w:rPr>
          <w:rFonts w:ascii="Century Gothic" w:hAnsi="Century Gothic"/>
          <w:sz w:val="22"/>
          <w:szCs w:val="22"/>
        </w:rPr>
        <w:t>Liaise with the Volunteer Manager to</w:t>
      </w:r>
      <w:r w:rsidR="005B1A1E" w:rsidRPr="004C2F5E">
        <w:rPr>
          <w:rFonts w:ascii="Century Gothic" w:hAnsi="Century Gothic"/>
          <w:sz w:val="22"/>
          <w:szCs w:val="22"/>
        </w:rPr>
        <w:t xml:space="preserve"> link volunteer development to opportunities generated by the Activity Plan.</w:t>
      </w:r>
      <w:r w:rsidR="00E15479" w:rsidRPr="004C2F5E">
        <w:rPr>
          <w:rFonts w:ascii="Century Gothic" w:hAnsi="Century Gothic"/>
          <w:sz w:val="22"/>
          <w:szCs w:val="22"/>
        </w:rPr>
        <w:t xml:space="preserve"> </w:t>
      </w:r>
    </w:p>
    <w:bookmarkEnd w:id="3"/>
    <w:p w14:paraId="74EEB4B3" w14:textId="736511D7" w:rsidR="00E15479" w:rsidRPr="004C2F5E" w:rsidRDefault="00777952" w:rsidP="00903A12">
      <w:pPr>
        <w:pStyle w:val="Default"/>
        <w:jc w:val="both"/>
        <w:rPr>
          <w:rFonts w:ascii="Century Gothic" w:hAnsi="Century Gothic"/>
          <w:sz w:val="22"/>
          <w:szCs w:val="22"/>
        </w:rPr>
      </w:pPr>
      <w:r w:rsidRPr="004C2F5E">
        <w:rPr>
          <w:rFonts w:ascii="Century Gothic" w:hAnsi="Century Gothic"/>
          <w:sz w:val="22"/>
          <w:szCs w:val="22"/>
        </w:rPr>
        <w:t>5</w:t>
      </w:r>
      <w:r w:rsidR="00E15479" w:rsidRPr="004C2F5E">
        <w:rPr>
          <w:rFonts w:ascii="Century Gothic" w:hAnsi="Century Gothic"/>
          <w:sz w:val="22"/>
          <w:szCs w:val="22"/>
        </w:rPr>
        <w:t xml:space="preserve">. Design, identify, produce and test sustainable new learning resources for formal and informal learning in the </w:t>
      </w:r>
      <w:r w:rsidR="00DF6D7C" w:rsidRPr="004C2F5E">
        <w:rPr>
          <w:rFonts w:ascii="Century Gothic" w:hAnsi="Century Gothic"/>
          <w:sz w:val="22"/>
          <w:szCs w:val="22"/>
        </w:rPr>
        <w:t>Trimontium</w:t>
      </w:r>
      <w:r w:rsidR="00E15479" w:rsidRPr="004C2F5E">
        <w:rPr>
          <w:rFonts w:ascii="Century Gothic" w:hAnsi="Century Gothic"/>
          <w:sz w:val="22"/>
          <w:szCs w:val="22"/>
        </w:rPr>
        <w:t xml:space="preserve"> Museum</w:t>
      </w:r>
      <w:r w:rsidR="00CD2C74" w:rsidRPr="004C2F5E">
        <w:rPr>
          <w:rFonts w:ascii="Century Gothic" w:hAnsi="Century Gothic"/>
          <w:sz w:val="22"/>
          <w:szCs w:val="22"/>
        </w:rPr>
        <w:t>, and update existing learning resources</w:t>
      </w:r>
      <w:r w:rsidR="00E15479" w:rsidRPr="004C2F5E">
        <w:rPr>
          <w:rFonts w:ascii="Century Gothic" w:hAnsi="Century Gothic"/>
          <w:sz w:val="22"/>
          <w:szCs w:val="22"/>
        </w:rPr>
        <w:t xml:space="preserve">. </w:t>
      </w:r>
    </w:p>
    <w:p w14:paraId="04972806" w14:textId="77777777" w:rsidR="00E15479" w:rsidRPr="004C2F5E" w:rsidRDefault="00E15479" w:rsidP="00903A12">
      <w:pPr>
        <w:pStyle w:val="Default"/>
        <w:jc w:val="both"/>
        <w:rPr>
          <w:rFonts w:ascii="Century Gothic" w:hAnsi="Century Gothic"/>
          <w:sz w:val="22"/>
          <w:szCs w:val="22"/>
        </w:rPr>
      </w:pPr>
    </w:p>
    <w:p w14:paraId="3349236D" w14:textId="17E0ECBC" w:rsidR="00156B04" w:rsidRPr="004C2F5E" w:rsidRDefault="00777952" w:rsidP="00903A12">
      <w:pPr>
        <w:pStyle w:val="Default"/>
        <w:jc w:val="both"/>
        <w:rPr>
          <w:rFonts w:ascii="Century Gothic" w:hAnsi="Century Gothic"/>
          <w:sz w:val="22"/>
          <w:szCs w:val="22"/>
        </w:rPr>
      </w:pPr>
      <w:r w:rsidRPr="004C2F5E">
        <w:rPr>
          <w:rFonts w:ascii="Century Gothic" w:hAnsi="Century Gothic"/>
          <w:sz w:val="22"/>
          <w:szCs w:val="22"/>
        </w:rPr>
        <w:t>6</w:t>
      </w:r>
      <w:r w:rsidR="00E15479" w:rsidRPr="004C2F5E">
        <w:rPr>
          <w:rFonts w:ascii="Century Gothic" w:hAnsi="Century Gothic"/>
          <w:sz w:val="22"/>
          <w:szCs w:val="22"/>
        </w:rPr>
        <w:t xml:space="preserve">. </w:t>
      </w:r>
      <w:r w:rsidR="00D2658E" w:rsidRPr="004C2F5E">
        <w:rPr>
          <w:rFonts w:ascii="Century Gothic" w:hAnsi="Century Gothic"/>
          <w:sz w:val="22"/>
          <w:szCs w:val="22"/>
        </w:rPr>
        <w:t>Liaise with L</w:t>
      </w:r>
      <w:r w:rsidR="0001464F" w:rsidRPr="004C2F5E">
        <w:rPr>
          <w:rFonts w:ascii="Century Gothic" w:hAnsi="Century Gothic"/>
          <w:sz w:val="22"/>
          <w:szCs w:val="22"/>
        </w:rPr>
        <w:t>i</w:t>
      </w:r>
      <w:r w:rsidR="00D2658E" w:rsidRPr="004C2F5E">
        <w:rPr>
          <w:rFonts w:ascii="Century Gothic" w:hAnsi="Century Gothic"/>
          <w:sz w:val="22"/>
          <w:szCs w:val="22"/>
        </w:rPr>
        <w:t xml:space="preserve">ve Borders to manage a programme of </w:t>
      </w:r>
      <w:r w:rsidR="0001464F" w:rsidRPr="004C2F5E">
        <w:rPr>
          <w:rFonts w:ascii="Century Gothic" w:hAnsi="Century Gothic"/>
          <w:sz w:val="22"/>
          <w:szCs w:val="22"/>
        </w:rPr>
        <w:t>shared museum</w:t>
      </w:r>
      <w:r w:rsidR="00D2658E" w:rsidRPr="004C2F5E">
        <w:rPr>
          <w:rFonts w:ascii="Century Gothic" w:hAnsi="Century Gothic"/>
          <w:sz w:val="22"/>
          <w:szCs w:val="22"/>
        </w:rPr>
        <w:t xml:space="preserve"> interns</w:t>
      </w:r>
      <w:r w:rsidR="00C13AC4" w:rsidRPr="004C2F5E">
        <w:rPr>
          <w:rFonts w:ascii="Century Gothic" w:hAnsi="Century Gothic"/>
          <w:sz w:val="22"/>
          <w:szCs w:val="22"/>
        </w:rPr>
        <w:t>.</w:t>
      </w:r>
    </w:p>
    <w:p w14:paraId="02565B0A" w14:textId="77777777" w:rsidR="00E15479" w:rsidRPr="004C2F5E" w:rsidRDefault="00E15479" w:rsidP="00903A12">
      <w:pPr>
        <w:pStyle w:val="Default"/>
        <w:jc w:val="both"/>
        <w:rPr>
          <w:rFonts w:ascii="Century Gothic" w:hAnsi="Century Gothic"/>
          <w:sz w:val="22"/>
          <w:szCs w:val="22"/>
        </w:rPr>
      </w:pPr>
    </w:p>
    <w:p w14:paraId="632916D5" w14:textId="142D3C6B" w:rsidR="00CD2C74" w:rsidRPr="004C2F5E" w:rsidRDefault="00777952" w:rsidP="00903A12">
      <w:pPr>
        <w:pStyle w:val="Default"/>
        <w:jc w:val="both"/>
        <w:rPr>
          <w:rFonts w:ascii="Century Gothic" w:hAnsi="Century Gothic"/>
          <w:sz w:val="22"/>
          <w:szCs w:val="22"/>
        </w:rPr>
      </w:pPr>
      <w:r w:rsidRPr="004C2F5E">
        <w:rPr>
          <w:rFonts w:ascii="Century Gothic" w:hAnsi="Century Gothic"/>
          <w:sz w:val="22"/>
          <w:szCs w:val="22"/>
        </w:rPr>
        <w:t>7</w:t>
      </w:r>
      <w:r w:rsidR="00E15479" w:rsidRPr="004C2F5E">
        <w:rPr>
          <w:rFonts w:ascii="Century Gothic" w:hAnsi="Century Gothic"/>
          <w:sz w:val="22"/>
          <w:szCs w:val="22"/>
        </w:rPr>
        <w:t>. Promote and market learning and activity opportunities in order to develop our target audiences</w:t>
      </w:r>
      <w:r w:rsidR="00CE3AD8" w:rsidRPr="004C2F5E">
        <w:rPr>
          <w:rFonts w:ascii="Century Gothic" w:hAnsi="Century Gothic"/>
          <w:sz w:val="22"/>
          <w:szCs w:val="22"/>
        </w:rPr>
        <w:t>, including giving talks representing the project</w:t>
      </w:r>
      <w:r w:rsidR="00E15479" w:rsidRPr="004C2F5E">
        <w:rPr>
          <w:rFonts w:ascii="Century Gothic" w:hAnsi="Century Gothic"/>
          <w:sz w:val="22"/>
          <w:szCs w:val="22"/>
        </w:rPr>
        <w:t xml:space="preserve">. </w:t>
      </w:r>
    </w:p>
    <w:p w14:paraId="29A0F10B" w14:textId="77777777" w:rsidR="00CD2C74" w:rsidRPr="004C2F5E" w:rsidRDefault="00CD2C74" w:rsidP="00903A12">
      <w:pPr>
        <w:pStyle w:val="Default"/>
        <w:jc w:val="both"/>
        <w:rPr>
          <w:rFonts w:ascii="Century Gothic" w:hAnsi="Century Gothic"/>
          <w:sz w:val="22"/>
          <w:szCs w:val="22"/>
        </w:rPr>
      </w:pPr>
    </w:p>
    <w:p w14:paraId="45EF3C7D" w14:textId="50AE97E5" w:rsidR="00E15479" w:rsidRPr="004C2F5E" w:rsidRDefault="00777952" w:rsidP="00903A12">
      <w:pPr>
        <w:pStyle w:val="Default"/>
        <w:jc w:val="both"/>
        <w:rPr>
          <w:rFonts w:ascii="Century Gothic" w:hAnsi="Century Gothic"/>
          <w:sz w:val="22"/>
          <w:szCs w:val="22"/>
        </w:rPr>
      </w:pPr>
      <w:r w:rsidRPr="004C2F5E">
        <w:rPr>
          <w:rFonts w:ascii="Century Gothic" w:hAnsi="Century Gothic"/>
          <w:sz w:val="22"/>
          <w:szCs w:val="22"/>
        </w:rPr>
        <w:t>8</w:t>
      </w:r>
      <w:r w:rsidR="00CD2C74" w:rsidRPr="004C2F5E">
        <w:rPr>
          <w:rFonts w:ascii="Century Gothic" w:hAnsi="Century Gothic"/>
          <w:sz w:val="22"/>
          <w:szCs w:val="22"/>
        </w:rPr>
        <w:t xml:space="preserve">. </w:t>
      </w:r>
      <w:r w:rsidR="00E15479" w:rsidRPr="004C2F5E">
        <w:rPr>
          <w:rFonts w:ascii="Century Gothic" w:hAnsi="Century Gothic"/>
          <w:sz w:val="22"/>
          <w:szCs w:val="22"/>
        </w:rPr>
        <w:t xml:space="preserve">Be the main link for liaison between schools, colleges and community groups in relation to relevant project activities. </w:t>
      </w:r>
    </w:p>
    <w:p w14:paraId="05F0678D" w14:textId="77777777" w:rsidR="00E15479" w:rsidRPr="004C2F5E" w:rsidRDefault="00E15479" w:rsidP="00903A12">
      <w:pPr>
        <w:pStyle w:val="Default"/>
        <w:jc w:val="both"/>
        <w:rPr>
          <w:rFonts w:ascii="Century Gothic" w:hAnsi="Century Gothic"/>
          <w:sz w:val="22"/>
          <w:szCs w:val="22"/>
        </w:rPr>
      </w:pPr>
    </w:p>
    <w:p w14:paraId="3B146F51" w14:textId="64642417" w:rsidR="00E15479" w:rsidRPr="004C2F5E" w:rsidRDefault="00777952" w:rsidP="00903A12">
      <w:pPr>
        <w:pStyle w:val="Default"/>
        <w:spacing w:after="257"/>
        <w:jc w:val="both"/>
        <w:rPr>
          <w:rFonts w:ascii="Century Gothic" w:hAnsi="Century Gothic"/>
          <w:sz w:val="22"/>
          <w:szCs w:val="22"/>
        </w:rPr>
      </w:pPr>
      <w:r w:rsidRPr="004C2F5E">
        <w:rPr>
          <w:rFonts w:ascii="Century Gothic" w:hAnsi="Century Gothic"/>
          <w:sz w:val="22"/>
          <w:szCs w:val="22"/>
        </w:rPr>
        <w:t>9</w:t>
      </w:r>
      <w:r w:rsidR="00E15479" w:rsidRPr="004C2F5E">
        <w:rPr>
          <w:rFonts w:ascii="Century Gothic" w:hAnsi="Century Gothic"/>
          <w:sz w:val="22"/>
          <w:szCs w:val="22"/>
        </w:rPr>
        <w:t xml:space="preserve">. Identify, review and develop opportunities to draw down external funding to support project work. </w:t>
      </w:r>
    </w:p>
    <w:p w14:paraId="19FF4D45" w14:textId="620AAC8E" w:rsidR="00E15479" w:rsidRPr="004C2F5E" w:rsidRDefault="00777952" w:rsidP="00903A12">
      <w:pPr>
        <w:pStyle w:val="Default"/>
        <w:spacing w:after="257"/>
        <w:jc w:val="both"/>
        <w:rPr>
          <w:rFonts w:ascii="Century Gothic" w:hAnsi="Century Gothic"/>
          <w:sz w:val="22"/>
          <w:szCs w:val="22"/>
        </w:rPr>
      </w:pPr>
      <w:r w:rsidRPr="004C2F5E">
        <w:rPr>
          <w:rFonts w:ascii="Century Gothic" w:hAnsi="Century Gothic"/>
          <w:sz w:val="22"/>
          <w:szCs w:val="22"/>
        </w:rPr>
        <w:t>10</w:t>
      </w:r>
      <w:r w:rsidR="00E15479" w:rsidRPr="004C2F5E">
        <w:rPr>
          <w:rFonts w:ascii="Century Gothic" w:hAnsi="Century Gothic"/>
          <w:sz w:val="22"/>
          <w:szCs w:val="22"/>
        </w:rPr>
        <w:t xml:space="preserve">. </w:t>
      </w:r>
      <w:r w:rsidR="004534E6" w:rsidRPr="004C2F5E">
        <w:rPr>
          <w:rFonts w:ascii="Century Gothic" w:hAnsi="Century Gothic"/>
          <w:sz w:val="22"/>
          <w:szCs w:val="22"/>
        </w:rPr>
        <w:t>Manage p</w:t>
      </w:r>
      <w:r w:rsidR="00E15479" w:rsidRPr="004C2F5E">
        <w:rPr>
          <w:rFonts w:ascii="Century Gothic" w:hAnsi="Century Gothic"/>
          <w:sz w:val="22"/>
          <w:szCs w:val="22"/>
        </w:rPr>
        <w:t>roject evaluation and reporting</w:t>
      </w:r>
      <w:r w:rsidR="004534E6" w:rsidRPr="004C2F5E">
        <w:rPr>
          <w:rFonts w:ascii="Century Gothic" w:hAnsi="Century Gothic"/>
          <w:sz w:val="22"/>
          <w:szCs w:val="22"/>
        </w:rPr>
        <w:t>: recruit evaluation professional to implement the project’s evaluation plan; e</w:t>
      </w:r>
      <w:r w:rsidR="00E15479" w:rsidRPr="004C2F5E">
        <w:rPr>
          <w:rFonts w:ascii="Century Gothic" w:hAnsi="Century Gothic"/>
          <w:sz w:val="22"/>
          <w:szCs w:val="22"/>
        </w:rPr>
        <w:t>nsure effective monitoring and evaluation of performance and report</w:t>
      </w:r>
      <w:r w:rsidR="004534E6" w:rsidRPr="004C2F5E">
        <w:rPr>
          <w:rFonts w:ascii="Century Gothic" w:hAnsi="Century Gothic"/>
          <w:sz w:val="22"/>
          <w:szCs w:val="22"/>
        </w:rPr>
        <w:t xml:space="preserve"> </w:t>
      </w:r>
      <w:r w:rsidR="00E15479" w:rsidRPr="004C2F5E">
        <w:rPr>
          <w:rFonts w:ascii="Century Gothic" w:hAnsi="Century Gothic"/>
          <w:sz w:val="22"/>
          <w:szCs w:val="22"/>
        </w:rPr>
        <w:t xml:space="preserve">to an agreed schedule for service funders and stakeholders. </w:t>
      </w:r>
    </w:p>
    <w:p w14:paraId="7244178C" w14:textId="398F1033" w:rsidR="00E15479" w:rsidRPr="004C2F5E" w:rsidRDefault="00CD2C74" w:rsidP="00903A12">
      <w:pPr>
        <w:pStyle w:val="Default"/>
        <w:spacing w:after="257"/>
        <w:jc w:val="both"/>
        <w:rPr>
          <w:rFonts w:ascii="Century Gothic" w:hAnsi="Century Gothic"/>
          <w:sz w:val="22"/>
          <w:szCs w:val="22"/>
        </w:rPr>
      </w:pPr>
      <w:r w:rsidRPr="004C2F5E">
        <w:rPr>
          <w:rFonts w:ascii="Century Gothic" w:hAnsi="Century Gothic"/>
          <w:sz w:val="22"/>
          <w:szCs w:val="22"/>
        </w:rPr>
        <w:t>1</w:t>
      </w:r>
      <w:r w:rsidR="00777952" w:rsidRPr="004C2F5E">
        <w:rPr>
          <w:rFonts w:ascii="Century Gothic" w:hAnsi="Century Gothic"/>
          <w:sz w:val="22"/>
          <w:szCs w:val="22"/>
        </w:rPr>
        <w:t>1</w:t>
      </w:r>
      <w:r w:rsidR="00E15479" w:rsidRPr="004C2F5E">
        <w:rPr>
          <w:rFonts w:ascii="Century Gothic" w:hAnsi="Century Gothic"/>
          <w:sz w:val="22"/>
          <w:szCs w:val="22"/>
        </w:rPr>
        <w:t xml:space="preserve">. Health &amp; Safety – carry out risk assessment for all activities to comply with </w:t>
      </w:r>
      <w:r w:rsidR="00DF6D7C" w:rsidRPr="004C2F5E">
        <w:rPr>
          <w:rFonts w:ascii="Century Gothic" w:hAnsi="Century Gothic"/>
          <w:sz w:val="22"/>
          <w:szCs w:val="22"/>
        </w:rPr>
        <w:t>Trimontium Trust</w:t>
      </w:r>
      <w:r w:rsidR="00E15479" w:rsidRPr="004C2F5E">
        <w:rPr>
          <w:rFonts w:ascii="Century Gothic" w:hAnsi="Century Gothic"/>
          <w:sz w:val="22"/>
          <w:szCs w:val="22"/>
        </w:rPr>
        <w:t xml:space="preserve"> regulations. </w:t>
      </w:r>
    </w:p>
    <w:p w14:paraId="39483AA3" w14:textId="38A42904" w:rsidR="00E15479" w:rsidRPr="004C2F5E" w:rsidRDefault="00CD2C74" w:rsidP="00903A12">
      <w:pPr>
        <w:pStyle w:val="Default"/>
        <w:jc w:val="both"/>
        <w:rPr>
          <w:rFonts w:ascii="Century Gothic" w:hAnsi="Century Gothic"/>
          <w:sz w:val="22"/>
          <w:szCs w:val="22"/>
        </w:rPr>
      </w:pPr>
      <w:r w:rsidRPr="004C2F5E">
        <w:rPr>
          <w:rFonts w:ascii="Century Gothic" w:hAnsi="Century Gothic"/>
          <w:sz w:val="22"/>
          <w:szCs w:val="22"/>
        </w:rPr>
        <w:t>1</w:t>
      </w:r>
      <w:r w:rsidR="00777952" w:rsidRPr="004C2F5E">
        <w:rPr>
          <w:rFonts w:ascii="Century Gothic" w:hAnsi="Century Gothic"/>
          <w:sz w:val="22"/>
          <w:szCs w:val="22"/>
        </w:rPr>
        <w:t>2</w:t>
      </w:r>
      <w:r w:rsidR="00E15479" w:rsidRPr="004C2F5E">
        <w:rPr>
          <w:rFonts w:ascii="Century Gothic" w:hAnsi="Century Gothic"/>
          <w:sz w:val="22"/>
          <w:szCs w:val="22"/>
        </w:rPr>
        <w:t xml:space="preserve">. Undertake any other duties and responsibilities as required by the </w:t>
      </w:r>
      <w:r w:rsidRPr="004C2F5E">
        <w:rPr>
          <w:rFonts w:ascii="Century Gothic" w:hAnsi="Century Gothic"/>
          <w:sz w:val="22"/>
          <w:szCs w:val="22"/>
        </w:rPr>
        <w:t>Trust,</w:t>
      </w:r>
      <w:r w:rsidR="00E15479" w:rsidRPr="004C2F5E">
        <w:rPr>
          <w:rFonts w:ascii="Century Gothic" w:hAnsi="Century Gothic"/>
          <w:sz w:val="22"/>
          <w:szCs w:val="22"/>
        </w:rPr>
        <w:t xml:space="preserve"> commensurate with the grade of the post. </w:t>
      </w:r>
    </w:p>
    <w:p w14:paraId="22FE64E5" w14:textId="7FD8D1E7" w:rsidR="00E15479" w:rsidRPr="004C2F5E" w:rsidRDefault="00E15479" w:rsidP="00903A12">
      <w:pPr>
        <w:pStyle w:val="Default"/>
        <w:jc w:val="both"/>
        <w:rPr>
          <w:rFonts w:ascii="Century Gothic" w:hAnsi="Century Gothic"/>
          <w:sz w:val="22"/>
          <w:szCs w:val="22"/>
        </w:rPr>
      </w:pPr>
    </w:p>
    <w:p w14:paraId="22E4DEA3" w14:textId="413DE6C3" w:rsidR="00CE0B3E" w:rsidRPr="004C2F5E" w:rsidRDefault="00CE0B3E" w:rsidP="00CE0B3E">
      <w:pPr>
        <w:pStyle w:val="Default"/>
        <w:jc w:val="both"/>
        <w:rPr>
          <w:rFonts w:ascii="Century Gothic" w:hAnsi="Century Gothic"/>
          <w:sz w:val="22"/>
          <w:szCs w:val="22"/>
        </w:rPr>
      </w:pPr>
      <w:r w:rsidRPr="004C2F5E">
        <w:rPr>
          <w:rFonts w:ascii="Century Gothic" w:hAnsi="Century Gothic"/>
          <w:sz w:val="22"/>
          <w:szCs w:val="22"/>
        </w:rPr>
        <w:t>13. The post holder will be expected to work occasional evenings and weekends.</w:t>
      </w:r>
    </w:p>
    <w:p w14:paraId="3BF9978F" w14:textId="1E80A4F6" w:rsidR="00236F67" w:rsidRPr="004C2F5E" w:rsidRDefault="00236F67" w:rsidP="00903A12">
      <w:pPr>
        <w:pStyle w:val="Default"/>
        <w:jc w:val="both"/>
        <w:rPr>
          <w:rFonts w:ascii="Century Gothic" w:hAnsi="Century Gothic"/>
          <w:sz w:val="22"/>
          <w:szCs w:val="22"/>
        </w:rPr>
      </w:pPr>
    </w:p>
    <w:p w14:paraId="12D17E05" w14:textId="77777777" w:rsidR="00236F67" w:rsidRPr="004C2F5E" w:rsidRDefault="00236F67" w:rsidP="00236F67">
      <w:pPr>
        <w:pStyle w:val="Default"/>
        <w:jc w:val="both"/>
        <w:rPr>
          <w:rFonts w:ascii="Century Gothic" w:hAnsi="Century Gothic"/>
          <w:b/>
          <w:bCs/>
          <w:sz w:val="22"/>
          <w:szCs w:val="22"/>
        </w:rPr>
      </w:pPr>
      <w:bookmarkStart w:id="4" w:name="_Hlk531005422"/>
      <w:bookmarkEnd w:id="2"/>
    </w:p>
    <w:p w14:paraId="7F7C5F27" w14:textId="4359D71D" w:rsidR="00277E63" w:rsidRPr="004C2F5E" w:rsidRDefault="00277E63" w:rsidP="00277E63">
      <w:pPr>
        <w:rPr>
          <w:rFonts w:ascii="Century Gothic" w:hAnsi="Century Gothic"/>
          <w:b/>
          <w:bCs/>
        </w:rPr>
      </w:pPr>
      <w:bookmarkStart w:id="5" w:name="_Hlk21601862"/>
      <w:r w:rsidRPr="004C2F5E">
        <w:rPr>
          <w:rFonts w:ascii="Century Gothic" w:hAnsi="Century Gothic"/>
          <w:b/>
          <w:bCs/>
        </w:rPr>
        <w:t>APPLICATIONS</w:t>
      </w:r>
    </w:p>
    <w:p w14:paraId="615B523A" w14:textId="5A8DDA69" w:rsidR="00277E63" w:rsidRPr="004C2F5E" w:rsidRDefault="00277E63" w:rsidP="00277E63">
      <w:pPr>
        <w:rPr>
          <w:rFonts w:ascii="Century Gothic" w:hAnsi="Century Gothic"/>
          <w:sz w:val="20"/>
          <w:szCs w:val="20"/>
        </w:rPr>
      </w:pPr>
      <w:r w:rsidRPr="004C2F5E">
        <w:rPr>
          <w:rFonts w:ascii="Century Gothic" w:hAnsi="Century Gothic"/>
          <w:sz w:val="20"/>
          <w:szCs w:val="20"/>
        </w:rPr>
        <w:t xml:space="preserve">Completed application forms should be returned by email by </w:t>
      </w:r>
      <w:r w:rsidR="00B47B23">
        <w:rPr>
          <w:rFonts w:ascii="Century Gothic" w:hAnsi="Century Gothic"/>
          <w:sz w:val="20"/>
          <w:szCs w:val="20"/>
        </w:rPr>
        <w:t xml:space="preserve">noon, </w:t>
      </w:r>
      <w:r w:rsidR="00B47B23" w:rsidRPr="00B47B23">
        <w:rPr>
          <w:rFonts w:ascii="Century Gothic" w:hAnsi="Century Gothic"/>
          <w:b/>
          <w:bCs/>
          <w:sz w:val="20"/>
          <w:szCs w:val="20"/>
        </w:rPr>
        <w:t>Monday 4</w:t>
      </w:r>
      <w:r w:rsidR="00B47B23" w:rsidRPr="00B47B23">
        <w:rPr>
          <w:rFonts w:ascii="Century Gothic" w:hAnsi="Century Gothic"/>
          <w:b/>
          <w:bCs/>
          <w:sz w:val="20"/>
          <w:szCs w:val="20"/>
          <w:vertAlign w:val="superscript"/>
        </w:rPr>
        <w:t>th</w:t>
      </w:r>
      <w:r w:rsidR="00B47B23" w:rsidRPr="00B47B23">
        <w:rPr>
          <w:rFonts w:ascii="Century Gothic" w:hAnsi="Century Gothic"/>
          <w:b/>
          <w:bCs/>
          <w:sz w:val="20"/>
          <w:szCs w:val="20"/>
        </w:rPr>
        <w:t xml:space="preserve"> November</w:t>
      </w:r>
      <w:r w:rsidRPr="004C2F5E">
        <w:rPr>
          <w:rFonts w:ascii="Century Gothic" w:hAnsi="Century Gothic"/>
          <w:sz w:val="20"/>
          <w:szCs w:val="20"/>
        </w:rPr>
        <w:t xml:space="preserve"> to: </w:t>
      </w:r>
    </w:p>
    <w:p w14:paraId="076E6D0A" w14:textId="77777777" w:rsidR="00277E63" w:rsidRPr="004C2F5E" w:rsidRDefault="00277E63" w:rsidP="00277E63">
      <w:pPr>
        <w:rPr>
          <w:rFonts w:ascii="Century Gothic" w:hAnsi="Century Gothic"/>
          <w:sz w:val="20"/>
          <w:szCs w:val="20"/>
        </w:rPr>
      </w:pPr>
      <w:r w:rsidRPr="004C2F5E">
        <w:rPr>
          <w:rFonts w:ascii="Century Gothic" w:hAnsi="Century Gothic"/>
          <w:sz w:val="20"/>
          <w:szCs w:val="20"/>
        </w:rPr>
        <w:t>rachel.hunter2@hotmail.co.uk</w:t>
      </w:r>
    </w:p>
    <w:p w14:paraId="3259D6AD" w14:textId="77777777" w:rsidR="00277E63" w:rsidRPr="004C2F5E" w:rsidRDefault="00277E63" w:rsidP="00277E63">
      <w:pPr>
        <w:rPr>
          <w:rFonts w:ascii="Century Gothic" w:hAnsi="Century Gothic" w:cs="Calibri"/>
          <w:bCs/>
          <w:color w:val="000000"/>
          <w:sz w:val="20"/>
          <w:szCs w:val="20"/>
        </w:rPr>
      </w:pPr>
    </w:p>
    <w:p w14:paraId="3B8D6D9C" w14:textId="483764CF" w:rsidR="00277E63" w:rsidRPr="004C2F5E" w:rsidRDefault="00277E63" w:rsidP="00277E63">
      <w:pPr>
        <w:rPr>
          <w:rFonts w:ascii="Century Gothic" w:hAnsi="Century Gothic" w:cs="Calibri"/>
          <w:b/>
          <w:color w:val="000000"/>
        </w:rPr>
      </w:pPr>
      <w:r w:rsidRPr="004C2F5E">
        <w:rPr>
          <w:rFonts w:ascii="Century Gothic" w:hAnsi="Century Gothic" w:cs="Calibri"/>
          <w:b/>
          <w:color w:val="000000"/>
        </w:rPr>
        <w:t>INTERVIEWS</w:t>
      </w:r>
    </w:p>
    <w:p w14:paraId="3BB2CD71" w14:textId="6B4BABDE" w:rsidR="00277E63" w:rsidRPr="004C2F5E" w:rsidRDefault="00277E63" w:rsidP="00277E63">
      <w:pPr>
        <w:rPr>
          <w:rFonts w:ascii="Century Gothic" w:hAnsi="Century Gothic" w:cs="Calibri"/>
          <w:bCs/>
          <w:color w:val="000000"/>
          <w:sz w:val="20"/>
          <w:szCs w:val="20"/>
        </w:rPr>
      </w:pPr>
      <w:r w:rsidRPr="00B47B23">
        <w:rPr>
          <w:rFonts w:ascii="Century Gothic" w:hAnsi="Century Gothic" w:cs="Calibri"/>
          <w:bCs/>
          <w:color w:val="000000"/>
          <w:sz w:val="20"/>
          <w:szCs w:val="20"/>
        </w:rPr>
        <w:t>Selected</w:t>
      </w:r>
      <w:r w:rsidR="004C2F5E" w:rsidRPr="00B47B23">
        <w:rPr>
          <w:rFonts w:ascii="Century Gothic" w:hAnsi="Century Gothic" w:cs="Calibri"/>
          <w:bCs/>
          <w:color w:val="000000"/>
          <w:sz w:val="20"/>
          <w:szCs w:val="20"/>
        </w:rPr>
        <w:t xml:space="preserve"> candidates will be invited to i</w:t>
      </w:r>
      <w:r w:rsidRPr="00B47B23">
        <w:rPr>
          <w:rFonts w:ascii="Century Gothic" w:hAnsi="Century Gothic" w:cs="Calibri"/>
          <w:bCs/>
          <w:color w:val="000000"/>
          <w:sz w:val="20"/>
          <w:szCs w:val="20"/>
        </w:rPr>
        <w:t xml:space="preserve">nterview in Melrose on </w:t>
      </w:r>
      <w:r w:rsidR="00B47B23" w:rsidRPr="003604CB">
        <w:rPr>
          <w:rFonts w:ascii="Century Gothic" w:hAnsi="Century Gothic" w:cs="Calibri"/>
          <w:b/>
          <w:color w:val="000000"/>
          <w:sz w:val="20"/>
          <w:szCs w:val="20"/>
        </w:rPr>
        <w:t>Tuesday 19</w:t>
      </w:r>
      <w:r w:rsidR="00B47B23" w:rsidRPr="003604CB">
        <w:rPr>
          <w:rFonts w:ascii="Century Gothic" w:hAnsi="Century Gothic" w:cs="Calibri"/>
          <w:b/>
          <w:color w:val="000000"/>
          <w:sz w:val="20"/>
          <w:szCs w:val="20"/>
          <w:vertAlign w:val="superscript"/>
        </w:rPr>
        <w:t>th</w:t>
      </w:r>
      <w:r w:rsidR="00B47B23" w:rsidRPr="003604CB">
        <w:rPr>
          <w:rFonts w:ascii="Century Gothic" w:hAnsi="Century Gothic" w:cs="Calibri"/>
          <w:b/>
          <w:color w:val="000000"/>
          <w:sz w:val="20"/>
          <w:szCs w:val="20"/>
        </w:rPr>
        <w:t xml:space="preserve"> November</w:t>
      </w:r>
    </w:p>
    <w:p w14:paraId="558044BC" w14:textId="77777777" w:rsidR="00277E63" w:rsidRPr="004C2F5E" w:rsidRDefault="00277E63" w:rsidP="00277E63">
      <w:pPr>
        <w:pStyle w:val="Default"/>
        <w:rPr>
          <w:rFonts w:ascii="Century Gothic" w:hAnsi="Century Gothic"/>
          <w:sz w:val="22"/>
          <w:szCs w:val="22"/>
          <w:highlight w:val="yellow"/>
        </w:rPr>
      </w:pPr>
    </w:p>
    <w:bookmarkEnd w:id="5"/>
    <w:p w14:paraId="34D9D496" w14:textId="77777777" w:rsidR="00277E63" w:rsidRPr="004C2F5E" w:rsidRDefault="00277E63" w:rsidP="00277E63">
      <w:pPr>
        <w:pStyle w:val="Default"/>
        <w:rPr>
          <w:rFonts w:ascii="Century Gothic" w:hAnsi="Century Gothic"/>
          <w:sz w:val="22"/>
          <w:szCs w:val="22"/>
          <w:highlight w:val="yellow"/>
        </w:rPr>
      </w:pPr>
    </w:p>
    <w:p w14:paraId="23BD54BD" w14:textId="77777777" w:rsidR="00277E63" w:rsidRPr="004C2F5E" w:rsidRDefault="00277E63" w:rsidP="00277E63">
      <w:pPr>
        <w:pStyle w:val="Default"/>
        <w:rPr>
          <w:rFonts w:ascii="Century Gothic" w:hAnsi="Century Gothic"/>
          <w:sz w:val="22"/>
          <w:szCs w:val="22"/>
          <w:highlight w:val="yellow"/>
        </w:rPr>
      </w:pPr>
    </w:p>
    <w:p w14:paraId="23207298" w14:textId="77777777" w:rsidR="00277E63" w:rsidRPr="004C2F5E" w:rsidRDefault="00277E63">
      <w:pPr>
        <w:rPr>
          <w:rFonts w:ascii="Century Gothic" w:hAnsi="Century Gothic" w:cs="Calibri"/>
          <w:b/>
          <w:bCs/>
          <w:color w:val="000000"/>
        </w:rPr>
      </w:pPr>
      <w:r w:rsidRPr="004C2F5E">
        <w:rPr>
          <w:rFonts w:ascii="Century Gothic" w:hAnsi="Century Gothic"/>
          <w:b/>
          <w:bCs/>
        </w:rPr>
        <w:br w:type="page"/>
      </w:r>
    </w:p>
    <w:p w14:paraId="14716B54" w14:textId="54322774" w:rsidR="00E15479" w:rsidRPr="004C2F5E" w:rsidRDefault="00E15479" w:rsidP="00236F67">
      <w:pPr>
        <w:pStyle w:val="Default"/>
        <w:jc w:val="both"/>
        <w:rPr>
          <w:rFonts w:ascii="Century Gothic" w:hAnsi="Century Gothic"/>
          <w:sz w:val="22"/>
          <w:szCs w:val="22"/>
        </w:rPr>
      </w:pPr>
      <w:r w:rsidRPr="004C2F5E">
        <w:rPr>
          <w:rFonts w:ascii="Century Gothic" w:hAnsi="Century Gothic"/>
          <w:b/>
          <w:bCs/>
          <w:sz w:val="22"/>
          <w:szCs w:val="22"/>
        </w:rPr>
        <w:lastRenderedPageBreak/>
        <w:t xml:space="preserve">PERSON SPECIFICATION </w:t>
      </w:r>
    </w:p>
    <w:p w14:paraId="5934D20C" w14:textId="77777777" w:rsidR="00E15479" w:rsidRPr="004C2F5E" w:rsidRDefault="00E15479" w:rsidP="00E15479">
      <w:pPr>
        <w:pStyle w:val="Default"/>
        <w:rPr>
          <w:rFonts w:ascii="Century Gothic" w:hAnsi="Century Gothic"/>
          <w:b/>
          <w:bCs/>
          <w:sz w:val="22"/>
          <w:szCs w:val="22"/>
        </w:rPr>
      </w:pPr>
    </w:p>
    <w:p w14:paraId="6AEBC944" w14:textId="77777777" w:rsidR="00C13AC4" w:rsidRPr="00B47B23" w:rsidRDefault="00E15479" w:rsidP="00C13AC4">
      <w:pPr>
        <w:pStyle w:val="Default"/>
        <w:rPr>
          <w:rFonts w:ascii="Century Gothic" w:hAnsi="Century Gothic"/>
          <w:sz w:val="28"/>
          <w:szCs w:val="28"/>
        </w:rPr>
      </w:pPr>
      <w:r w:rsidRPr="00B47B23">
        <w:rPr>
          <w:rFonts w:ascii="Century Gothic" w:hAnsi="Century Gothic"/>
          <w:b/>
          <w:bCs/>
          <w:sz w:val="28"/>
          <w:szCs w:val="28"/>
        </w:rPr>
        <w:t xml:space="preserve">POST TITLE: </w:t>
      </w:r>
      <w:r w:rsidR="00C13AC4" w:rsidRPr="00B47B23">
        <w:rPr>
          <w:rFonts w:ascii="Century Gothic" w:hAnsi="Century Gothic"/>
          <w:sz w:val="28"/>
          <w:szCs w:val="28"/>
        </w:rPr>
        <w:t>Historic Resources Development Officer</w:t>
      </w:r>
    </w:p>
    <w:p w14:paraId="17D4916E" w14:textId="5EB80632" w:rsidR="00E15479" w:rsidRPr="004C2F5E" w:rsidRDefault="00E15479" w:rsidP="00E15479">
      <w:pPr>
        <w:pStyle w:val="Default"/>
        <w:rPr>
          <w:rFonts w:ascii="Century Gothic" w:hAnsi="Century Gothic"/>
          <w:sz w:val="22"/>
          <w:szCs w:val="22"/>
        </w:rPr>
      </w:pPr>
      <w:r w:rsidRPr="004C2F5E">
        <w:rPr>
          <w:rFonts w:ascii="Century Gothic" w:hAnsi="Century Gothic"/>
          <w:sz w:val="22"/>
          <w:szCs w:val="22"/>
        </w:rPr>
        <w:t>________________________________________________________________________</w:t>
      </w:r>
      <w:r w:rsidR="00B47B23">
        <w:rPr>
          <w:rFonts w:ascii="Century Gothic" w:hAnsi="Century Gothic"/>
          <w:sz w:val="22"/>
          <w:szCs w:val="22"/>
        </w:rPr>
        <w:t>_______</w:t>
      </w:r>
      <w:r w:rsidRPr="004C2F5E">
        <w:rPr>
          <w:rFonts w:ascii="Century Gothic" w:hAnsi="Century Gothic"/>
          <w:sz w:val="22"/>
          <w:szCs w:val="22"/>
        </w:rPr>
        <w:t xml:space="preserve"> </w:t>
      </w:r>
    </w:p>
    <w:p w14:paraId="50DBFA2F" w14:textId="77777777" w:rsidR="00E15479" w:rsidRPr="004C2F5E" w:rsidRDefault="00E15479" w:rsidP="00E15479">
      <w:pPr>
        <w:pStyle w:val="Default"/>
        <w:rPr>
          <w:rFonts w:ascii="Century Gothic" w:hAnsi="Century Gothic"/>
          <w:sz w:val="22"/>
          <w:szCs w:val="22"/>
        </w:rPr>
      </w:pPr>
      <w:r w:rsidRPr="004C2F5E">
        <w:rPr>
          <w:rFonts w:ascii="Century Gothic" w:hAnsi="Century Gothic"/>
          <w:b/>
          <w:bCs/>
          <w:sz w:val="22"/>
          <w:szCs w:val="22"/>
        </w:rPr>
        <w:t xml:space="preserve">EDUCATION / QUALIFICATIONS: </w:t>
      </w:r>
    </w:p>
    <w:p w14:paraId="5598CEA9" w14:textId="77777777" w:rsidR="00E15479" w:rsidRPr="004C2F5E" w:rsidRDefault="00E15479" w:rsidP="00E15479">
      <w:pPr>
        <w:pStyle w:val="Default"/>
        <w:rPr>
          <w:rFonts w:ascii="Century Gothic" w:hAnsi="Century Gothic"/>
          <w:b/>
          <w:bCs/>
          <w:sz w:val="22"/>
          <w:szCs w:val="22"/>
        </w:rPr>
      </w:pPr>
    </w:p>
    <w:p w14:paraId="2219B305" w14:textId="5A6AFDD6" w:rsidR="00E15479" w:rsidRPr="004C2F5E" w:rsidRDefault="00E15479" w:rsidP="00E15479">
      <w:pPr>
        <w:pStyle w:val="Default"/>
        <w:rPr>
          <w:rFonts w:ascii="Century Gothic" w:hAnsi="Century Gothic"/>
          <w:sz w:val="22"/>
          <w:szCs w:val="22"/>
        </w:rPr>
      </w:pPr>
      <w:r w:rsidRPr="004C2F5E">
        <w:rPr>
          <w:rFonts w:ascii="Century Gothic" w:hAnsi="Century Gothic"/>
          <w:b/>
          <w:bCs/>
          <w:sz w:val="22"/>
          <w:szCs w:val="22"/>
        </w:rPr>
        <w:t xml:space="preserve">Essential </w:t>
      </w:r>
    </w:p>
    <w:p w14:paraId="4EF58767" w14:textId="68C60643" w:rsidR="00E15479" w:rsidRPr="004C2F5E" w:rsidRDefault="00E15479" w:rsidP="00E15479">
      <w:pPr>
        <w:pStyle w:val="Default"/>
        <w:rPr>
          <w:rFonts w:ascii="Century Gothic" w:hAnsi="Century Gothic"/>
          <w:sz w:val="22"/>
          <w:szCs w:val="22"/>
        </w:rPr>
      </w:pPr>
      <w:r w:rsidRPr="004C2F5E">
        <w:rPr>
          <w:rFonts w:ascii="Century Gothic" w:hAnsi="Century Gothic"/>
          <w:sz w:val="22"/>
          <w:szCs w:val="22"/>
        </w:rPr>
        <w:t>Relevant degree or equivalent qualification</w:t>
      </w:r>
      <w:r w:rsidR="00777952" w:rsidRPr="004C2F5E">
        <w:rPr>
          <w:rFonts w:ascii="Century Gothic" w:hAnsi="Century Gothic"/>
          <w:sz w:val="22"/>
          <w:szCs w:val="22"/>
        </w:rPr>
        <w:t xml:space="preserve"> or demonstrable significant relevant experience</w:t>
      </w:r>
      <w:r w:rsidRPr="004C2F5E">
        <w:rPr>
          <w:rFonts w:ascii="Century Gothic" w:hAnsi="Century Gothic"/>
          <w:sz w:val="22"/>
          <w:szCs w:val="22"/>
        </w:rPr>
        <w:t xml:space="preserve"> </w:t>
      </w:r>
    </w:p>
    <w:p w14:paraId="5C35C980" w14:textId="77777777" w:rsidR="00E15479" w:rsidRPr="004C2F5E" w:rsidRDefault="00E15479" w:rsidP="00E15479">
      <w:pPr>
        <w:pStyle w:val="Default"/>
        <w:rPr>
          <w:rFonts w:ascii="Century Gothic" w:hAnsi="Century Gothic"/>
          <w:b/>
          <w:bCs/>
          <w:sz w:val="22"/>
          <w:szCs w:val="22"/>
        </w:rPr>
      </w:pPr>
    </w:p>
    <w:p w14:paraId="3C586A49" w14:textId="623D1404" w:rsidR="00E15479" w:rsidRPr="004C2F5E" w:rsidRDefault="00E15479" w:rsidP="00E15479">
      <w:pPr>
        <w:pStyle w:val="Default"/>
        <w:rPr>
          <w:rFonts w:ascii="Century Gothic" w:hAnsi="Century Gothic"/>
          <w:sz w:val="22"/>
          <w:szCs w:val="22"/>
        </w:rPr>
      </w:pPr>
      <w:r w:rsidRPr="004C2F5E">
        <w:rPr>
          <w:rFonts w:ascii="Century Gothic" w:hAnsi="Century Gothic"/>
          <w:b/>
          <w:bCs/>
          <w:sz w:val="22"/>
          <w:szCs w:val="22"/>
        </w:rPr>
        <w:t xml:space="preserve">Desirable </w:t>
      </w:r>
    </w:p>
    <w:p w14:paraId="6042EA27" w14:textId="77777777" w:rsidR="00777952" w:rsidRPr="004C2F5E" w:rsidRDefault="00E15479" w:rsidP="00777952">
      <w:pPr>
        <w:pStyle w:val="Default"/>
        <w:numPr>
          <w:ilvl w:val="0"/>
          <w:numId w:val="16"/>
        </w:numPr>
        <w:rPr>
          <w:rFonts w:ascii="Century Gothic" w:hAnsi="Century Gothic"/>
          <w:sz w:val="22"/>
          <w:szCs w:val="22"/>
        </w:rPr>
      </w:pPr>
      <w:r w:rsidRPr="004C2F5E">
        <w:rPr>
          <w:rFonts w:ascii="Century Gothic" w:hAnsi="Century Gothic"/>
          <w:sz w:val="22"/>
          <w:szCs w:val="22"/>
        </w:rPr>
        <w:t xml:space="preserve">A recognized UK teaching Qualification </w:t>
      </w:r>
    </w:p>
    <w:p w14:paraId="397F0A8D" w14:textId="021DBCB4" w:rsidR="00E15479" w:rsidRPr="004C2F5E" w:rsidRDefault="00777952" w:rsidP="00777952">
      <w:pPr>
        <w:pStyle w:val="Default"/>
        <w:numPr>
          <w:ilvl w:val="0"/>
          <w:numId w:val="16"/>
        </w:numPr>
        <w:rPr>
          <w:rFonts w:ascii="Century Gothic" w:hAnsi="Century Gothic"/>
          <w:sz w:val="22"/>
          <w:szCs w:val="22"/>
        </w:rPr>
      </w:pPr>
      <w:r w:rsidRPr="004C2F5E">
        <w:rPr>
          <w:rFonts w:ascii="Century Gothic" w:hAnsi="Century Gothic"/>
          <w:sz w:val="22"/>
          <w:szCs w:val="22"/>
        </w:rPr>
        <w:t>and/</w:t>
      </w:r>
      <w:r w:rsidR="00E15479" w:rsidRPr="004C2F5E">
        <w:rPr>
          <w:rFonts w:ascii="Century Gothic" w:hAnsi="Century Gothic"/>
          <w:sz w:val="22"/>
          <w:szCs w:val="22"/>
        </w:rPr>
        <w:t xml:space="preserve">or Post </w:t>
      </w:r>
      <w:r w:rsidR="00DF6D7C" w:rsidRPr="004C2F5E">
        <w:rPr>
          <w:rFonts w:ascii="Century Gothic" w:hAnsi="Century Gothic"/>
          <w:sz w:val="22"/>
          <w:szCs w:val="22"/>
        </w:rPr>
        <w:t>G</w:t>
      </w:r>
      <w:r w:rsidR="00E15479" w:rsidRPr="004C2F5E">
        <w:rPr>
          <w:rFonts w:ascii="Century Gothic" w:hAnsi="Century Gothic"/>
          <w:sz w:val="22"/>
          <w:szCs w:val="22"/>
        </w:rPr>
        <w:t xml:space="preserve">raduate Diploma in Museum or Heritage studies </w:t>
      </w:r>
    </w:p>
    <w:p w14:paraId="59C48C80" w14:textId="77777777" w:rsidR="00E15479" w:rsidRPr="004C2F5E" w:rsidRDefault="00E15479" w:rsidP="00E15479">
      <w:pPr>
        <w:pStyle w:val="Default"/>
        <w:numPr>
          <w:ilvl w:val="0"/>
          <w:numId w:val="16"/>
        </w:numPr>
        <w:rPr>
          <w:rFonts w:ascii="Century Gothic" w:hAnsi="Century Gothic"/>
          <w:sz w:val="22"/>
          <w:szCs w:val="22"/>
        </w:rPr>
      </w:pPr>
      <w:r w:rsidRPr="004C2F5E">
        <w:rPr>
          <w:rFonts w:ascii="Century Gothic" w:hAnsi="Century Gothic"/>
          <w:sz w:val="22"/>
          <w:szCs w:val="22"/>
        </w:rPr>
        <w:t xml:space="preserve">European Computer Driving Licence or PC Passport, or equivalent level of qualification / competency </w:t>
      </w:r>
    </w:p>
    <w:p w14:paraId="491F5931" w14:textId="77777777" w:rsidR="00E15479" w:rsidRPr="004C2F5E" w:rsidRDefault="00E15479" w:rsidP="00E15479">
      <w:pPr>
        <w:pStyle w:val="Default"/>
        <w:rPr>
          <w:rFonts w:ascii="Century Gothic" w:hAnsi="Century Gothic"/>
          <w:b/>
          <w:bCs/>
          <w:sz w:val="22"/>
          <w:szCs w:val="22"/>
        </w:rPr>
      </w:pPr>
    </w:p>
    <w:p w14:paraId="644EFD10" w14:textId="16800A7F" w:rsidR="00E15479" w:rsidRPr="004C2F5E" w:rsidRDefault="00E15479" w:rsidP="00E15479">
      <w:pPr>
        <w:pStyle w:val="Default"/>
        <w:rPr>
          <w:rFonts w:ascii="Century Gothic" w:hAnsi="Century Gothic"/>
          <w:sz w:val="22"/>
          <w:szCs w:val="22"/>
        </w:rPr>
      </w:pPr>
      <w:r w:rsidRPr="004C2F5E">
        <w:rPr>
          <w:rFonts w:ascii="Century Gothic" w:hAnsi="Century Gothic"/>
          <w:b/>
          <w:bCs/>
          <w:sz w:val="22"/>
          <w:szCs w:val="22"/>
        </w:rPr>
        <w:t xml:space="preserve">EXPERIENCE </w:t>
      </w:r>
    </w:p>
    <w:p w14:paraId="667A8E98" w14:textId="77777777" w:rsidR="00E15479" w:rsidRPr="004C2F5E" w:rsidRDefault="00E15479" w:rsidP="00E15479">
      <w:pPr>
        <w:pStyle w:val="Default"/>
        <w:rPr>
          <w:rFonts w:ascii="Century Gothic" w:hAnsi="Century Gothic"/>
          <w:b/>
          <w:bCs/>
          <w:sz w:val="22"/>
          <w:szCs w:val="22"/>
        </w:rPr>
      </w:pPr>
    </w:p>
    <w:p w14:paraId="454F449A" w14:textId="52AD8956" w:rsidR="00E15479" w:rsidRPr="004C2F5E" w:rsidRDefault="00E15479" w:rsidP="00E15479">
      <w:pPr>
        <w:pStyle w:val="Default"/>
        <w:rPr>
          <w:rFonts w:ascii="Century Gothic" w:hAnsi="Century Gothic"/>
          <w:sz w:val="22"/>
          <w:szCs w:val="22"/>
        </w:rPr>
      </w:pPr>
      <w:r w:rsidRPr="004C2F5E">
        <w:rPr>
          <w:rFonts w:ascii="Century Gothic" w:hAnsi="Century Gothic"/>
          <w:b/>
          <w:bCs/>
          <w:sz w:val="22"/>
          <w:szCs w:val="22"/>
        </w:rPr>
        <w:t xml:space="preserve">Essential </w:t>
      </w:r>
    </w:p>
    <w:p w14:paraId="323AC42D" w14:textId="77777777" w:rsidR="00777952" w:rsidRPr="004C2F5E" w:rsidRDefault="00E15479" w:rsidP="00E15479">
      <w:pPr>
        <w:pStyle w:val="Default"/>
        <w:numPr>
          <w:ilvl w:val="0"/>
          <w:numId w:val="8"/>
        </w:numPr>
        <w:spacing w:after="30"/>
        <w:rPr>
          <w:rFonts w:ascii="Century Gothic" w:hAnsi="Century Gothic"/>
          <w:sz w:val="22"/>
          <w:szCs w:val="22"/>
        </w:rPr>
      </w:pPr>
      <w:r w:rsidRPr="004C2F5E">
        <w:rPr>
          <w:rFonts w:ascii="Century Gothic" w:hAnsi="Century Gothic"/>
          <w:sz w:val="22"/>
          <w:szCs w:val="22"/>
        </w:rPr>
        <w:t xml:space="preserve">Demonstrable experience of working with cultural </w:t>
      </w:r>
      <w:r w:rsidR="00777952" w:rsidRPr="004C2F5E">
        <w:rPr>
          <w:rFonts w:ascii="Century Gothic" w:hAnsi="Century Gothic"/>
          <w:sz w:val="22"/>
          <w:szCs w:val="22"/>
        </w:rPr>
        <w:t>organisations</w:t>
      </w:r>
    </w:p>
    <w:p w14:paraId="0D07901B" w14:textId="75723BB2" w:rsidR="00E15479" w:rsidRPr="004C2F5E" w:rsidRDefault="00777952" w:rsidP="00E15479">
      <w:pPr>
        <w:pStyle w:val="Default"/>
        <w:numPr>
          <w:ilvl w:val="0"/>
          <w:numId w:val="8"/>
        </w:numPr>
        <w:spacing w:after="30"/>
        <w:rPr>
          <w:rFonts w:ascii="Century Gothic" w:hAnsi="Century Gothic"/>
          <w:sz w:val="22"/>
          <w:szCs w:val="22"/>
        </w:rPr>
      </w:pPr>
      <w:r w:rsidRPr="004C2F5E">
        <w:rPr>
          <w:rFonts w:ascii="Century Gothic" w:hAnsi="Century Gothic"/>
          <w:sz w:val="22"/>
          <w:szCs w:val="22"/>
        </w:rPr>
        <w:t>Demonstrable experience of working with</w:t>
      </w:r>
      <w:r w:rsidR="00E15479" w:rsidRPr="004C2F5E">
        <w:rPr>
          <w:rFonts w:ascii="Century Gothic" w:hAnsi="Century Gothic"/>
          <w:sz w:val="22"/>
          <w:szCs w:val="22"/>
        </w:rPr>
        <w:t xml:space="preserve"> community groups </w:t>
      </w:r>
    </w:p>
    <w:p w14:paraId="76300C36" w14:textId="5C6C22E6" w:rsidR="00E15479" w:rsidRPr="004C2F5E" w:rsidRDefault="00E15479" w:rsidP="00E15479">
      <w:pPr>
        <w:pStyle w:val="Default"/>
        <w:numPr>
          <w:ilvl w:val="0"/>
          <w:numId w:val="8"/>
        </w:numPr>
        <w:spacing w:after="30"/>
        <w:rPr>
          <w:rFonts w:ascii="Century Gothic" w:hAnsi="Century Gothic"/>
          <w:sz w:val="22"/>
          <w:szCs w:val="22"/>
        </w:rPr>
      </w:pPr>
      <w:r w:rsidRPr="004C2F5E">
        <w:rPr>
          <w:rFonts w:ascii="Century Gothic" w:hAnsi="Century Gothic"/>
          <w:sz w:val="22"/>
          <w:szCs w:val="22"/>
        </w:rPr>
        <w:t xml:space="preserve">Experience of developing and delivering </w:t>
      </w:r>
      <w:r w:rsidR="00C13AC4" w:rsidRPr="004C2F5E">
        <w:rPr>
          <w:rFonts w:ascii="Century Gothic" w:hAnsi="Century Gothic"/>
          <w:sz w:val="22"/>
          <w:szCs w:val="22"/>
        </w:rPr>
        <w:t xml:space="preserve">learning </w:t>
      </w:r>
      <w:r w:rsidRPr="004C2F5E">
        <w:rPr>
          <w:rFonts w:ascii="Century Gothic" w:hAnsi="Century Gothic"/>
          <w:sz w:val="22"/>
          <w:szCs w:val="22"/>
        </w:rPr>
        <w:t xml:space="preserve">resources/projects </w:t>
      </w:r>
    </w:p>
    <w:p w14:paraId="3CB0B0FF" w14:textId="77777777" w:rsidR="00777952" w:rsidRPr="004C2F5E" w:rsidRDefault="00777952" w:rsidP="00777952">
      <w:pPr>
        <w:pStyle w:val="Default"/>
        <w:numPr>
          <w:ilvl w:val="0"/>
          <w:numId w:val="8"/>
        </w:numPr>
        <w:spacing w:after="30"/>
        <w:rPr>
          <w:rFonts w:ascii="Century Gothic" w:hAnsi="Century Gothic"/>
          <w:sz w:val="22"/>
          <w:szCs w:val="22"/>
        </w:rPr>
      </w:pPr>
      <w:r w:rsidRPr="004C2F5E">
        <w:rPr>
          <w:rFonts w:ascii="Century Gothic" w:hAnsi="Century Gothic"/>
          <w:sz w:val="22"/>
          <w:szCs w:val="22"/>
        </w:rPr>
        <w:t xml:space="preserve">Experience of using heritage to generate creative activity </w:t>
      </w:r>
    </w:p>
    <w:p w14:paraId="2C515A7F" w14:textId="52ED2617" w:rsidR="00E15479" w:rsidRPr="004C2F5E" w:rsidRDefault="00E15479" w:rsidP="00E15479">
      <w:pPr>
        <w:pStyle w:val="Default"/>
        <w:numPr>
          <w:ilvl w:val="0"/>
          <w:numId w:val="8"/>
        </w:numPr>
        <w:spacing w:after="30"/>
        <w:rPr>
          <w:rFonts w:ascii="Century Gothic" w:hAnsi="Century Gothic"/>
          <w:sz w:val="22"/>
          <w:szCs w:val="22"/>
        </w:rPr>
      </w:pPr>
      <w:r w:rsidRPr="004C2F5E">
        <w:rPr>
          <w:rFonts w:ascii="Century Gothic" w:hAnsi="Century Gothic"/>
          <w:sz w:val="22"/>
          <w:szCs w:val="22"/>
        </w:rPr>
        <w:t xml:space="preserve">Experience of recruiting, leading, managing and motivating volunteers </w:t>
      </w:r>
    </w:p>
    <w:p w14:paraId="2F039796" w14:textId="00596439" w:rsidR="00E15479" w:rsidRPr="004C2F5E" w:rsidRDefault="00E15479" w:rsidP="00E15479">
      <w:pPr>
        <w:pStyle w:val="Default"/>
        <w:numPr>
          <w:ilvl w:val="0"/>
          <w:numId w:val="8"/>
        </w:numPr>
        <w:spacing w:after="30"/>
        <w:rPr>
          <w:rFonts w:ascii="Century Gothic" w:hAnsi="Century Gothic"/>
          <w:sz w:val="22"/>
          <w:szCs w:val="22"/>
        </w:rPr>
      </w:pPr>
      <w:r w:rsidRPr="004C2F5E">
        <w:rPr>
          <w:rFonts w:ascii="Century Gothic" w:hAnsi="Century Gothic"/>
          <w:sz w:val="22"/>
          <w:szCs w:val="22"/>
        </w:rPr>
        <w:t xml:space="preserve">Proven ability to deliver presentations, activities and workshops to a wide range of audiences </w:t>
      </w:r>
    </w:p>
    <w:p w14:paraId="37DB140F" w14:textId="7728C798" w:rsidR="00E15479" w:rsidRPr="004C2F5E" w:rsidRDefault="00E15479" w:rsidP="00E15479">
      <w:pPr>
        <w:pStyle w:val="Default"/>
        <w:numPr>
          <w:ilvl w:val="0"/>
          <w:numId w:val="8"/>
        </w:numPr>
        <w:spacing w:after="30"/>
        <w:rPr>
          <w:rFonts w:ascii="Century Gothic" w:hAnsi="Century Gothic"/>
          <w:sz w:val="22"/>
          <w:szCs w:val="22"/>
        </w:rPr>
      </w:pPr>
      <w:r w:rsidRPr="004C2F5E">
        <w:rPr>
          <w:rFonts w:ascii="Century Gothic" w:hAnsi="Century Gothic"/>
          <w:sz w:val="22"/>
          <w:szCs w:val="22"/>
        </w:rPr>
        <w:t xml:space="preserve">Evidence of effective working in a project management environment </w:t>
      </w:r>
    </w:p>
    <w:p w14:paraId="6A9D50A0" w14:textId="678FA979" w:rsidR="00E15479" w:rsidRPr="004C2F5E" w:rsidRDefault="00E15479" w:rsidP="00E15479">
      <w:pPr>
        <w:pStyle w:val="Default"/>
        <w:numPr>
          <w:ilvl w:val="0"/>
          <w:numId w:val="8"/>
        </w:numPr>
        <w:rPr>
          <w:rFonts w:ascii="Century Gothic" w:hAnsi="Century Gothic"/>
          <w:sz w:val="22"/>
          <w:szCs w:val="22"/>
        </w:rPr>
      </w:pPr>
      <w:r w:rsidRPr="004C2F5E">
        <w:rPr>
          <w:rFonts w:ascii="Century Gothic" w:hAnsi="Century Gothic"/>
          <w:sz w:val="22"/>
          <w:szCs w:val="22"/>
        </w:rPr>
        <w:t xml:space="preserve">Experience of developing effective and sustainable partnerships with organisations in a variety of settings across business, the voluntary and public sectors </w:t>
      </w:r>
    </w:p>
    <w:p w14:paraId="302AE769" w14:textId="77777777" w:rsidR="00E15479" w:rsidRPr="004C2F5E" w:rsidRDefault="00E15479" w:rsidP="00E15479">
      <w:pPr>
        <w:pStyle w:val="Default"/>
        <w:rPr>
          <w:rFonts w:ascii="Century Gothic" w:hAnsi="Century Gothic"/>
          <w:sz w:val="22"/>
          <w:szCs w:val="22"/>
        </w:rPr>
      </w:pPr>
    </w:p>
    <w:p w14:paraId="78FC8673" w14:textId="77777777" w:rsidR="00E15479" w:rsidRPr="004C2F5E" w:rsidRDefault="00E15479" w:rsidP="00E15479">
      <w:pPr>
        <w:pStyle w:val="Default"/>
        <w:rPr>
          <w:rFonts w:ascii="Century Gothic" w:hAnsi="Century Gothic"/>
          <w:sz w:val="22"/>
          <w:szCs w:val="22"/>
        </w:rPr>
      </w:pPr>
      <w:r w:rsidRPr="004C2F5E">
        <w:rPr>
          <w:rFonts w:ascii="Century Gothic" w:hAnsi="Century Gothic"/>
          <w:b/>
          <w:bCs/>
          <w:sz w:val="22"/>
          <w:szCs w:val="22"/>
        </w:rPr>
        <w:t xml:space="preserve">Desirable </w:t>
      </w:r>
    </w:p>
    <w:p w14:paraId="596810D3" w14:textId="5C2B3E75" w:rsidR="00E15479" w:rsidRPr="004C2F5E" w:rsidRDefault="00E15479" w:rsidP="00E15479">
      <w:pPr>
        <w:pStyle w:val="Default"/>
        <w:numPr>
          <w:ilvl w:val="0"/>
          <w:numId w:val="9"/>
        </w:numPr>
        <w:spacing w:after="30"/>
        <w:rPr>
          <w:rFonts w:ascii="Century Gothic" w:hAnsi="Century Gothic"/>
          <w:sz w:val="22"/>
          <w:szCs w:val="22"/>
        </w:rPr>
      </w:pPr>
      <w:r w:rsidRPr="004C2F5E">
        <w:rPr>
          <w:rFonts w:ascii="Century Gothic" w:hAnsi="Century Gothic"/>
          <w:sz w:val="22"/>
          <w:szCs w:val="22"/>
        </w:rPr>
        <w:t xml:space="preserve">Experience of delivering externally funded projects with agreed outcomes </w:t>
      </w:r>
    </w:p>
    <w:p w14:paraId="085A5F33" w14:textId="04F34370" w:rsidR="00E15479" w:rsidRPr="004C2F5E" w:rsidRDefault="00E15479" w:rsidP="00E15479">
      <w:pPr>
        <w:pStyle w:val="Default"/>
        <w:numPr>
          <w:ilvl w:val="0"/>
          <w:numId w:val="9"/>
        </w:numPr>
        <w:spacing w:after="30"/>
        <w:rPr>
          <w:rFonts w:ascii="Century Gothic" w:hAnsi="Century Gothic"/>
          <w:sz w:val="22"/>
          <w:szCs w:val="22"/>
        </w:rPr>
      </w:pPr>
      <w:r w:rsidRPr="004C2F5E">
        <w:rPr>
          <w:rFonts w:ascii="Century Gothic" w:hAnsi="Century Gothic"/>
          <w:sz w:val="22"/>
          <w:szCs w:val="22"/>
        </w:rPr>
        <w:t xml:space="preserve">Substantial administrative experience </w:t>
      </w:r>
    </w:p>
    <w:p w14:paraId="0E02D443" w14:textId="2BE0413A" w:rsidR="00E15479" w:rsidRPr="004C2F5E" w:rsidRDefault="00E15479" w:rsidP="00E15479">
      <w:pPr>
        <w:pStyle w:val="Default"/>
        <w:numPr>
          <w:ilvl w:val="0"/>
          <w:numId w:val="9"/>
        </w:numPr>
        <w:rPr>
          <w:rFonts w:ascii="Century Gothic" w:hAnsi="Century Gothic"/>
          <w:sz w:val="22"/>
          <w:szCs w:val="22"/>
        </w:rPr>
      </w:pPr>
      <w:r w:rsidRPr="004C2F5E">
        <w:rPr>
          <w:rFonts w:ascii="Century Gothic" w:hAnsi="Century Gothic"/>
          <w:sz w:val="22"/>
          <w:szCs w:val="22"/>
        </w:rPr>
        <w:t xml:space="preserve">Experience of working in a role with strong focus on the needs of customers or communities. </w:t>
      </w:r>
    </w:p>
    <w:p w14:paraId="2236795E" w14:textId="77777777" w:rsidR="00777952" w:rsidRPr="004C2F5E" w:rsidRDefault="00777952" w:rsidP="00777952">
      <w:pPr>
        <w:pStyle w:val="ListParagraph"/>
        <w:numPr>
          <w:ilvl w:val="0"/>
          <w:numId w:val="9"/>
        </w:numPr>
        <w:rPr>
          <w:rFonts w:ascii="Century Gothic" w:hAnsi="Century Gothic"/>
        </w:rPr>
      </w:pPr>
      <w:r w:rsidRPr="004C2F5E">
        <w:rPr>
          <w:rFonts w:ascii="Century Gothic" w:hAnsi="Century Gothic"/>
        </w:rPr>
        <w:t>Knowledge of and interest in archaeology Roman/Iron Age history</w:t>
      </w:r>
    </w:p>
    <w:p w14:paraId="17C00381" w14:textId="77A61E70" w:rsidR="00E15479" w:rsidRPr="004C2F5E" w:rsidRDefault="00277E63" w:rsidP="00D310BE">
      <w:pPr>
        <w:pStyle w:val="Default"/>
        <w:pageBreakBefore/>
        <w:rPr>
          <w:rFonts w:ascii="Century Gothic" w:hAnsi="Century Gothic"/>
          <w:sz w:val="22"/>
          <w:szCs w:val="22"/>
        </w:rPr>
      </w:pPr>
      <w:bookmarkStart w:id="6" w:name="_Hlk531005561"/>
      <w:bookmarkEnd w:id="4"/>
      <w:r w:rsidRPr="004C2F5E">
        <w:rPr>
          <w:rFonts w:ascii="Century Gothic" w:hAnsi="Century Gothic"/>
          <w:b/>
          <w:bCs/>
          <w:sz w:val="22"/>
          <w:szCs w:val="22"/>
        </w:rPr>
        <w:lastRenderedPageBreak/>
        <w:t>SK</w:t>
      </w:r>
      <w:r w:rsidR="00E15479" w:rsidRPr="004C2F5E">
        <w:rPr>
          <w:rFonts w:ascii="Century Gothic" w:hAnsi="Century Gothic"/>
          <w:b/>
          <w:bCs/>
          <w:sz w:val="22"/>
          <w:szCs w:val="22"/>
        </w:rPr>
        <w:t xml:space="preserve">ILLS AND KNOWLEDGE </w:t>
      </w:r>
    </w:p>
    <w:p w14:paraId="46F15630" w14:textId="77777777" w:rsidR="00E15479" w:rsidRPr="004C2F5E" w:rsidRDefault="00E15479" w:rsidP="00E15479">
      <w:pPr>
        <w:pStyle w:val="Default"/>
        <w:rPr>
          <w:rFonts w:ascii="Century Gothic" w:hAnsi="Century Gothic"/>
          <w:b/>
          <w:bCs/>
          <w:sz w:val="22"/>
          <w:szCs w:val="22"/>
        </w:rPr>
      </w:pPr>
    </w:p>
    <w:p w14:paraId="3C53185F" w14:textId="3ED33051" w:rsidR="00E15479" w:rsidRPr="004C2F5E" w:rsidRDefault="00E15479" w:rsidP="00E15479">
      <w:pPr>
        <w:pStyle w:val="Default"/>
        <w:rPr>
          <w:rFonts w:ascii="Century Gothic" w:hAnsi="Century Gothic"/>
          <w:sz w:val="22"/>
          <w:szCs w:val="22"/>
        </w:rPr>
      </w:pPr>
      <w:r w:rsidRPr="004C2F5E">
        <w:rPr>
          <w:rFonts w:ascii="Century Gothic" w:hAnsi="Century Gothic"/>
          <w:b/>
          <w:bCs/>
          <w:sz w:val="22"/>
          <w:szCs w:val="22"/>
        </w:rPr>
        <w:t xml:space="preserve">Essential </w:t>
      </w:r>
    </w:p>
    <w:p w14:paraId="5ADACA4E" w14:textId="77777777" w:rsidR="00E15479" w:rsidRPr="004C2F5E" w:rsidRDefault="00E15479" w:rsidP="00E15479">
      <w:pPr>
        <w:pStyle w:val="Default"/>
        <w:rPr>
          <w:rFonts w:ascii="Century Gothic" w:hAnsi="Century Gothic"/>
          <w:sz w:val="22"/>
          <w:szCs w:val="22"/>
        </w:rPr>
      </w:pPr>
      <w:r w:rsidRPr="004C2F5E">
        <w:rPr>
          <w:rFonts w:ascii="Century Gothic" w:hAnsi="Century Gothic"/>
          <w:sz w:val="22"/>
          <w:szCs w:val="22"/>
        </w:rPr>
        <w:t xml:space="preserve">Core competencies: </w:t>
      </w:r>
    </w:p>
    <w:p w14:paraId="168FEB5B" w14:textId="184150DD" w:rsidR="00E15479" w:rsidRPr="004C2F5E" w:rsidRDefault="00E15479" w:rsidP="00E15479">
      <w:pPr>
        <w:pStyle w:val="Default"/>
        <w:numPr>
          <w:ilvl w:val="0"/>
          <w:numId w:val="10"/>
        </w:numPr>
        <w:spacing w:after="30"/>
        <w:rPr>
          <w:rFonts w:ascii="Century Gothic" w:hAnsi="Century Gothic"/>
          <w:sz w:val="22"/>
          <w:szCs w:val="22"/>
        </w:rPr>
      </w:pPr>
      <w:r w:rsidRPr="004C2F5E">
        <w:rPr>
          <w:rFonts w:ascii="Century Gothic" w:hAnsi="Century Gothic"/>
          <w:sz w:val="22"/>
          <w:szCs w:val="22"/>
        </w:rPr>
        <w:t xml:space="preserve">Project planning and management skills </w:t>
      </w:r>
    </w:p>
    <w:p w14:paraId="2A44AD72" w14:textId="3B18A86B" w:rsidR="00E15479" w:rsidRPr="004C2F5E" w:rsidRDefault="00E15479" w:rsidP="00E15479">
      <w:pPr>
        <w:pStyle w:val="Default"/>
        <w:numPr>
          <w:ilvl w:val="0"/>
          <w:numId w:val="10"/>
        </w:numPr>
        <w:spacing w:after="30"/>
        <w:rPr>
          <w:rFonts w:ascii="Century Gothic" w:hAnsi="Century Gothic"/>
          <w:sz w:val="22"/>
          <w:szCs w:val="22"/>
        </w:rPr>
      </w:pPr>
      <w:r w:rsidRPr="004C2F5E">
        <w:rPr>
          <w:rFonts w:ascii="Century Gothic" w:hAnsi="Century Gothic"/>
          <w:sz w:val="22"/>
          <w:szCs w:val="22"/>
        </w:rPr>
        <w:t xml:space="preserve">Excellent communication skills </w:t>
      </w:r>
    </w:p>
    <w:p w14:paraId="27BEA869" w14:textId="2F17CAFE" w:rsidR="00E15479" w:rsidRPr="004C2F5E" w:rsidRDefault="00E15479" w:rsidP="00E15479">
      <w:pPr>
        <w:pStyle w:val="Default"/>
        <w:numPr>
          <w:ilvl w:val="0"/>
          <w:numId w:val="10"/>
        </w:numPr>
        <w:spacing w:after="30"/>
        <w:rPr>
          <w:rFonts w:ascii="Century Gothic" w:hAnsi="Century Gothic"/>
          <w:sz w:val="22"/>
          <w:szCs w:val="22"/>
        </w:rPr>
      </w:pPr>
      <w:r w:rsidRPr="004C2F5E">
        <w:rPr>
          <w:rFonts w:ascii="Century Gothic" w:hAnsi="Century Gothic"/>
          <w:sz w:val="22"/>
          <w:szCs w:val="22"/>
        </w:rPr>
        <w:t xml:space="preserve">Good inter-personal skills </w:t>
      </w:r>
    </w:p>
    <w:p w14:paraId="584F8E3F" w14:textId="741324F0" w:rsidR="00E15479" w:rsidRPr="004C2F5E" w:rsidRDefault="00E15479" w:rsidP="00E15479">
      <w:pPr>
        <w:pStyle w:val="Default"/>
        <w:numPr>
          <w:ilvl w:val="0"/>
          <w:numId w:val="10"/>
        </w:numPr>
        <w:spacing w:after="30"/>
        <w:rPr>
          <w:rFonts w:ascii="Century Gothic" w:hAnsi="Century Gothic"/>
          <w:sz w:val="22"/>
          <w:szCs w:val="22"/>
        </w:rPr>
      </w:pPr>
      <w:r w:rsidRPr="004C2F5E">
        <w:rPr>
          <w:rFonts w:ascii="Century Gothic" w:hAnsi="Century Gothic"/>
          <w:sz w:val="22"/>
          <w:szCs w:val="22"/>
        </w:rPr>
        <w:t xml:space="preserve">Management of people </w:t>
      </w:r>
    </w:p>
    <w:p w14:paraId="7F10F960" w14:textId="5F61C190" w:rsidR="00E15479" w:rsidRPr="004C2F5E" w:rsidRDefault="00E15479" w:rsidP="00E15479">
      <w:pPr>
        <w:pStyle w:val="Default"/>
        <w:numPr>
          <w:ilvl w:val="0"/>
          <w:numId w:val="10"/>
        </w:numPr>
        <w:spacing w:after="30"/>
        <w:rPr>
          <w:rFonts w:ascii="Century Gothic" w:hAnsi="Century Gothic"/>
          <w:sz w:val="22"/>
          <w:szCs w:val="22"/>
        </w:rPr>
      </w:pPr>
      <w:r w:rsidRPr="004C2F5E">
        <w:rPr>
          <w:rFonts w:ascii="Century Gothic" w:hAnsi="Century Gothic"/>
          <w:sz w:val="22"/>
          <w:szCs w:val="22"/>
        </w:rPr>
        <w:t xml:space="preserve">Financial management </w:t>
      </w:r>
    </w:p>
    <w:p w14:paraId="493BC6B2" w14:textId="218AC451" w:rsidR="00E15479" w:rsidRPr="004C2F5E" w:rsidRDefault="00E15479" w:rsidP="00E15479">
      <w:pPr>
        <w:pStyle w:val="Default"/>
        <w:numPr>
          <w:ilvl w:val="0"/>
          <w:numId w:val="10"/>
        </w:numPr>
        <w:spacing w:after="30"/>
        <w:rPr>
          <w:rFonts w:ascii="Century Gothic" w:hAnsi="Century Gothic"/>
          <w:sz w:val="22"/>
          <w:szCs w:val="22"/>
        </w:rPr>
      </w:pPr>
      <w:r w:rsidRPr="004C2F5E">
        <w:rPr>
          <w:rFonts w:ascii="Century Gothic" w:hAnsi="Century Gothic"/>
          <w:sz w:val="22"/>
          <w:szCs w:val="22"/>
        </w:rPr>
        <w:t xml:space="preserve">Ability to initiate and develop projects with a minimum of supervision </w:t>
      </w:r>
    </w:p>
    <w:p w14:paraId="15426705" w14:textId="28F16276" w:rsidR="00E15479" w:rsidRPr="004C2F5E" w:rsidRDefault="00E15479" w:rsidP="00E15479">
      <w:pPr>
        <w:pStyle w:val="Default"/>
        <w:numPr>
          <w:ilvl w:val="0"/>
          <w:numId w:val="10"/>
        </w:numPr>
        <w:spacing w:after="30"/>
        <w:rPr>
          <w:rFonts w:ascii="Century Gothic" w:hAnsi="Century Gothic"/>
          <w:sz w:val="22"/>
          <w:szCs w:val="22"/>
        </w:rPr>
      </w:pPr>
      <w:r w:rsidRPr="004C2F5E">
        <w:rPr>
          <w:rFonts w:ascii="Century Gothic" w:hAnsi="Century Gothic"/>
          <w:sz w:val="22"/>
          <w:szCs w:val="22"/>
        </w:rPr>
        <w:t xml:space="preserve">Ability to manage priorities to deliver agreed outcomes by a defined date </w:t>
      </w:r>
    </w:p>
    <w:p w14:paraId="2F76E1D1" w14:textId="72F991D5" w:rsidR="00E15479" w:rsidRPr="004C2F5E" w:rsidRDefault="00E15479" w:rsidP="00E15479">
      <w:pPr>
        <w:pStyle w:val="Default"/>
        <w:numPr>
          <w:ilvl w:val="0"/>
          <w:numId w:val="10"/>
        </w:numPr>
        <w:spacing w:after="30"/>
        <w:rPr>
          <w:rFonts w:ascii="Century Gothic" w:hAnsi="Century Gothic"/>
          <w:sz w:val="22"/>
          <w:szCs w:val="22"/>
        </w:rPr>
      </w:pPr>
      <w:r w:rsidRPr="004C2F5E">
        <w:rPr>
          <w:rFonts w:ascii="Century Gothic" w:hAnsi="Century Gothic"/>
          <w:sz w:val="22"/>
          <w:szCs w:val="22"/>
        </w:rPr>
        <w:t xml:space="preserve">The ability to research and present information in a range of media, to analyse data, and to prepare marketing materials, evaluations and reports </w:t>
      </w:r>
    </w:p>
    <w:p w14:paraId="7EC1CED6" w14:textId="59B844EA" w:rsidR="00E15479" w:rsidRPr="004C2F5E" w:rsidRDefault="00E15479" w:rsidP="00E15479">
      <w:pPr>
        <w:pStyle w:val="Default"/>
        <w:numPr>
          <w:ilvl w:val="0"/>
          <w:numId w:val="10"/>
        </w:numPr>
        <w:spacing w:after="30"/>
        <w:rPr>
          <w:rFonts w:ascii="Century Gothic" w:hAnsi="Century Gothic"/>
          <w:sz w:val="22"/>
          <w:szCs w:val="22"/>
        </w:rPr>
      </w:pPr>
      <w:r w:rsidRPr="004C2F5E">
        <w:rPr>
          <w:rFonts w:ascii="Century Gothic" w:hAnsi="Century Gothic"/>
          <w:sz w:val="22"/>
          <w:szCs w:val="22"/>
        </w:rPr>
        <w:t xml:space="preserve">Excellent customer care skills </w:t>
      </w:r>
    </w:p>
    <w:p w14:paraId="6C28E59F" w14:textId="4F9D433A" w:rsidR="00E15479" w:rsidRPr="004C2F5E" w:rsidRDefault="00E15479" w:rsidP="00E15479">
      <w:pPr>
        <w:pStyle w:val="Default"/>
        <w:numPr>
          <w:ilvl w:val="0"/>
          <w:numId w:val="10"/>
        </w:numPr>
        <w:spacing w:after="30"/>
        <w:rPr>
          <w:rFonts w:ascii="Century Gothic" w:hAnsi="Century Gothic"/>
          <w:sz w:val="22"/>
          <w:szCs w:val="22"/>
        </w:rPr>
      </w:pPr>
      <w:r w:rsidRPr="004C2F5E">
        <w:rPr>
          <w:rFonts w:ascii="Century Gothic" w:hAnsi="Century Gothic"/>
          <w:sz w:val="22"/>
          <w:szCs w:val="22"/>
        </w:rPr>
        <w:t xml:space="preserve">Ability to work independently, autonomously and with minimal direction </w:t>
      </w:r>
    </w:p>
    <w:p w14:paraId="77FDE498" w14:textId="41BC934B" w:rsidR="00E15479" w:rsidRPr="004C2F5E" w:rsidRDefault="00E15479" w:rsidP="00E15479">
      <w:pPr>
        <w:pStyle w:val="Default"/>
        <w:numPr>
          <w:ilvl w:val="0"/>
          <w:numId w:val="10"/>
        </w:numPr>
        <w:spacing w:after="30"/>
        <w:rPr>
          <w:rFonts w:ascii="Century Gothic" w:hAnsi="Century Gothic"/>
          <w:sz w:val="22"/>
          <w:szCs w:val="22"/>
        </w:rPr>
      </w:pPr>
      <w:r w:rsidRPr="004C2F5E">
        <w:rPr>
          <w:rFonts w:ascii="Century Gothic" w:hAnsi="Century Gothic"/>
          <w:sz w:val="22"/>
          <w:szCs w:val="22"/>
        </w:rPr>
        <w:t xml:space="preserve">Relevant experience in using Microsoft Office Packages </w:t>
      </w:r>
    </w:p>
    <w:p w14:paraId="62378158" w14:textId="0B26C8C5" w:rsidR="00E15479" w:rsidRPr="004C2F5E" w:rsidRDefault="00E15479" w:rsidP="00E15479">
      <w:pPr>
        <w:pStyle w:val="Default"/>
        <w:numPr>
          <w:ilvl w:val="0"/>
          <w:numId w:val="10"/>
        </w:numPr>
        <w:rPr>
          <w:rFonts w:ascii="Century Gothic" w:hAnsi="Century Gothic"/>
          <w:sz w:val="22"/>
          <w:szCs w:val="22"/>
        </w:rPr>
      </w:pPr>
      <w:r w:rsidRPr="004C2F5E">
        <w:rPr>
          <w:rFonts w:ascii="Century Gothic" w:hAnsi="Century Gothic"/>
          <w:sz w:val="22"/>
          <w:szCs w:val="22"/>
        </w:rPr>
        <w:t xml:space="preserve">Understanding of social media, its strengths and weaknesses </w:t>
      </w:r>
    </w:p>
    <w:p w14:paraId="0669FCFE" w14:textId="77777777" w:rsidR="00E15479" w:rsidRPr="004C2F5E" w:rsidRDefault="00E15479" w:rsidP="00E15479">
      <w:pPr>
        <w:pStyle w:val="Default"/>
        <w:rPr>
          <w:rFonts w:ascii="Century Gothic" w:hAnsi="Century Gothic"/>
          <w:sz w:val="22"/>
          <w:szCs w:val="22"/>
        </w:rPr>
      </w:pPr>
    </w:p>
    <w:p w14:paraId="2B1B3E98" w14:textId="77777777" w:rsidR="00E15479" w:rsidRPr="004C2F5E" w:rsidRDefault="00E15479" w:rsidP="00E15479">
      <w:pPr>
        <w:pStyle w:val="Default"/>
        <w:rPr>
          <w:rFonts w:ascii="Century Gothic" w:hAnsi="Century Gothic"/>
          <w:sz w:val="22"/>
          <w:szCs w:val="22"/>
        </w:rPr>
      </w:pPr>
      <w:r w:rsidRPr="004C2F5E">
        <w:rPr>
          <w:rFonts w:ascii="Century Gothic" w:hAnsi="Century Gothic"/>
          <w:b/>
          <w:bCs/>
          <w:sz w:val="22"/>
          <w:szCs w:val="22"/>
        </w:rPr>
        <w:t xml:space="preserve">Desirable </w:t>
      </w:r>
    </w:p>
    <w:p w14:paraId="4F3D0809" w14:textId="7E0A74B2" w:rsidR="00E15479" w:rsidRPr="004C2F5E" w:rsidRDefault="00E15479" w:rsidP="00E15479">
      <w:pPr>
        <w:pStyle w:val="Default"/>
        <w:numPr>
          <w:ilvl w:val="0"/>
          <w:numId w:val="11"/>
        </w:numPr>
        <w:spacing w:after="30"/>
        <w:rPr>
          <w:rFonts w:ascii="Century Gothic" w:hAnsi="Century Gothic"/>
          <w:sz w:val="22"/>
          <w:szCs w:val="22"/>
        </w:rPr>
      </w:pPr>
      <w:r w:rsidRPr="004C2F5E">
        <w:rPr>
          <w:rFonts w:ascii="Century Gothic" w:hAnsi="Century Gothic"/>
          <w:sz w:val="22"/>
          <w:szCs w:val="22"/>
        </w:rPr>
        <w:t xml:space="preserve">Knowledge of and interest in </w:t>
      </w:r>
      <w:r w:rsidR="00DF6D7C" w:rsidRPr="004C2F5E">
        <w:rPr>
          <w:rFonts w:ascii="Century Gothic" w:hAnsi="Century Gothic"/>
          <w:sz w:val="22"/>
          <w:szCs w:val="22"/>
        </w:rPr>
        <w:t>archaeology and Roman history</w:t>
      </w:r>
      <w:r w:rsidRPr="004C2F5E">
        <w:rPr>
          <w:rFonts w:ascii="Century Gothic" w:hAnsi="Century Gothic"/>
          <w:sz w:val="22"/>
          <w:szCs w:val="22"/>
        </w:rPr>
        <w:t xml:space="preserve"> </w:t>
      </w:r>
    </w:p>
    <w:p w14:paraId="736A31A9" w14:textId="619F7226" w:rsidR="00E15479" w:rsidRPr="004C2F5E" w:rsidRDefault="00E15479" w:rsidP="00E15479">
      <w:pPr>
        <w:pStyle w:val="Default"/>
        <w:numPr>
          <w:ilvl w:val="0"/>
          <w:numId w:val="11"/>
        </w:numPr>
        <w:spacing w:after="30"/>
        <w:rPr>
          <w:rFonts w:ascii="Century Gothic" w:hAnsi="Century Gothic"/>
          <w:sz w:val="22"/>
          <w:szCs w:val="22"/>
        </w:rPr>
      </w:pPr>
      <w:r w:rsidRPr="004C2F5E">
        <w:rPr>
          <w:rFonts w:ascii="Century Gothic" w:hAnsi="Century Gothic"/>
          <w:sz w:val="22"/>
          <w:szCs w:val="22"/>
        </w:rPr>
        <w:t xml:space="preserve">A track record of initiating or leading successful projects </w:t>
      </w:r>
    </w:p>
    <w:p w14:paraId="4C000BEB" w14:textId="1E87F97A" w:rsidR="00E15479" w:rsidRPr="004C2F5E" w:rsidRDefault="00E15479" w:rsidP="00E15479">
      <w:pPr>
        <w:pStyle w:val="Default"/>
        <w:numPr>
          <w:ilvl w:val="0"/>
          <w:numId w:val="11"/>
        </w:numPr>
        <w:rPr>
          <w:rFonts w:ascii="Century Gothic" w:hAnsi="Century Gothic"/>
          <w:sz w:val="22"/>
          <w:szCs w:val="22"/>
        </w:rPr>
      </w:pPr>
      <w:r w:rsidRPr="004C2F5E">
        <w:rPr>
          <w:rFonts w:ascii="Century Gothic" w:hAnsi="Century Gothic"/>
          <w:sz w:val="22"/>
          <w:szCs w:val="22"/>
        </w:rPr>
        <w:t xml:space="preserve">Flexible and innovative approach </w:t>
      </w:r>
    </w:p>
    <w:p w14:paraId="38D60306" w14:textId="77777777" w:rsidR="00E15479" w:rsidRPr="004C2F5E" w:rsidRDefault="00E15479" w:rsidP="00E15479">
      <w:pPr>
        <w:pStyle w:val="Default"/>
        <w:rPr>
          <w:rFonts w:ascii="Century Gothic" w:hAnsi="Century Gothic"/>
          <w:sz w:val="22"/>
          <w:szCs w:val="22"/>
        </w:rPr>
      </w:pPr>
    </w:p>
    <w:p w14:paraId="34EF1257" w14:textId="77777777" w:rsidR="00D310BE" w:rsidRPr="004C2F5E" w:rsidRDefault="00D310BE" w:rsidP="00E15479">
      <w:pPr>
        <w:pStyle w:val="Default"/>
        <w:rPr>
          <w:rFonts w:ascii="Century Gothic" w:hAnsi="Century Gothic"/>
          <w:b/>
          <w:bCs/>
          <w:sz w:val="22"/>
          <w:szCs w:val="22"/>
        </w:rPr>
      </w:pPr>
    </w:p>
    <w:p w14:paraId="053ED00E" w14:textId="6E61B1CE" w:rsidR="00E15479" w:rsidRPr="004C2F5E" w:rsidRDefault="00E15479" w:rsidP="00E15479">
      <w:pPr>
        <w:pStyle w:val="Default"/>
        <w:rPr>
          <w:rFonts w:ascii="Century Gothic" w:hAnsi="Century Gothic"/>
          <w:sz w:val="22"/>
          <w:szCs w:val="22"/>
        </w:rPr>
      </w:pPr>
      <w:r w:rsidRPr="004C2F5E">
        <w:rPr>
          <w:rFonts w:ascii="Century Gothic" w:hAnsi="Century Gothic"/>
          <w:b/>
          <w:bCs/>
          <w:sz w:val="22"/>
          <w:szCs w:val="22"/>
        </w:rPr>
        <w:t xml:space="preserve">PERSONAL ATTRIBUTES </w:t>
      </w:r>
    </w:p>
    <w:p w14:paraId="376C8FEB" w14:textId="77777777" w:rsidR="00E15479" w:rsidRPr="004C2F5E" w:rsidRDefault="00E15479" w:rsidP="00E15479">
      <w:pPr>
        <w:pStyle w:val="Default"/>
        <w:rPr>
          <w:rFonts w:ascii="Century Gothic" w:hAnsi="Century Gothic"/>
          <w:b/>
          <w:bCs/>
          <w:sz w:val="22"/>
          <w:szCs w:val="22"/>
        </w:rPr>
      </w:pPr>
    </w:p>
    <w:p w14:paraId="55C05884" w14:textId="56D7FF5E" w:rsidR="00E15479" w:rsidRPr="004C2F5E" w:rsidRDefault="00E15479" w:rsidP="00E15479">
      <w:pPr>
        <w:pStyle w:val="Default"/>
        <w:rPr>
          <w:rFonts w:ascii="Century Gothic" w:hAnsi="Century Gothic"/>
          <w:sz w:val="22"/>
          <w:szCs w:val="22"/>
        </w:rPr>
      </w:pPr>
      <w:r w:rsidRPr="004C2F5E">
        <w:rPr>
          <w:rFonts w:ascii="Century Gothic" w:hAnsi="Century Gothic"/>
          <w:b/>
          <w:bCs/>
          <w:sz w:val="22"/>
          <w:szCs w:val="22"/>
        </w:rPr>
        <w:t xml:space="preserve">Essential </w:t>
      </w:r>
    </w:p>
    <w:p w14:paraId="4AB26BEA" w14:textId="4E152BA6" w:rsidR="00231BEF" w:rsidRPr="004C2F5E" w:rsidRDefault="00231BEF" w:rsidP="00231BEF">
      <w:pPr>
        <w:pStyle w:val="Default"/>
        <w:numPr>
          <w:ilvl w:val="0"/>
          <w:numId w:val="12"/>
        </w:numPr>
        <w:rPr>
          <w:rFonts w:ascii="Century Gothic" w:hAnsi="Century Gothic"/>
          <w:sz w:val="22"/>
          <w:szCs w:val="22"/>
        </w:rPr>
      </w:pPr>
      <w:r w:rsidRPr="004C2F5E">
        <w:rPr>
          <w:rFonts w:ascii="Century Gothic" w:hAnsi="Century Gothic"/>
          <w:sz w:val="22"/>
          <w:szCs w:val="22"/>
        </w:rPr>
        <w:t xml:space="preserve">Self-starter, able to work independently and show initiative </w:t>
      </w:r>
    </w:p>
    <w:p w14:paraId="4F1098F8" w14:textId="18AC107E" w:rsidR="00E15479" w:rsidRPr="004C2F5E" w:rsidRDefault="00E15479" w:rsidP="00E15479">
      <w:pPr>
        <w:pStyle w:val="Default"/>
        <w:numPr>
          <w:ilvl w:val="0"/>
          <w:numId w:val="12"/>
        </w:numPr>
        <w:rPr>
          <w:rFonts w:ascii="Century Gothic" w:hAnsi="Century Gothic"/>
          <w:sz w:val="22"/>
          <w:szCs w:val="22"/>
        </w:rPr>
      </w:pPr>
      <w:r w:rsidRPr="004C2F5E">
        <w:rPr>
          <w:rFonts w:ascii="Century Gothic" w:hAnsi="Century Gothic"/>
          <w:sz w:val="22"/>
          <w:szCs w:val="22"/>
        </w:rPr>
        <w:t xml:space="preserve">Good </w:t>
      </w:r>
      <w:r w:rsidR="00231BEF" w:rsidRPr="004C2F5E">
        <w:rPr>
          <w:rFonts w:ascii="Century Gothic" w:hAnsi="Century Gothic"/>
          <w:sz w:val="22"/>
          <w:szCs w:val="22"/>
        </w:rPr>
        <w:t>c</w:t>
      </w:r>
      <w:r w:rsidRPr="004C2F5E">
        <w:rPr>
          <w:rFonts w:ascii="Century Gothic" w:hAnsi="Century Gothic"/>
          <w:sz w:val="22"/>
          <w:szCs w:val="22"/>
        </w:rPr>
        <w:t xml:space="preserve">ommunication skills, both oral and written </w:t>
      </w:r>
    </w:p>
    <w:p w14:paraId="4AC933D7" w14:textId="77777777" w:rsidR="00E15479" w:rsidRPr="004C2F5E" w:rsidRDefault="00E15479" w:rsidP="00E15479">
      <w:pPr>
        <w:pStyle w:val="Default"/>
        <w:numPr>
          <w:ilvl w:val="0"/>
          <w:numId w:val="12"/>
        </w:numPr>
        <w:rPr>
          <w:rFonts w:ascii="Century Gothic" w:hAnsi="Century Gothic"/>
          <w:sz w:val="22"/>
          <w:szCs w:val="22"/>
        </w:rPr>
      </w:pPr>
      <w:r w:rsidRPr="004C2F5E">
        <w:rPr>
          <w:rFonts w:ascii="Century Gothic" w:hAnsi="Century Gothic"/>
          <w:sz w:val="22"/>
          <w:szCs w:val="22"/>
        </w:rPr>
        <w:t xml:space="preserve">Ability to effectively work alone and as part of a team </w:t>
      </w:r>
    </w:p>
    <w:p w14:paraId="23D69F77" w14:textId="77777777" w:rsidR="00E15479" w:rsidRPr="004C2F5E" w:rsidRDefault="00E15479" w:rsidP="00E15479">
      <w:pPr>
        <w:pStyle w:val="Default"/>
        <w:numPr>
          <w:ilvl w:val="0"/>
          <w:numId w:val="12"/>
        </w:numPr>
        <w:rPr>
          <w:rFonts w:ascii="Century Gothic" w:hAnsi="Century Gothic"/>
          <w:sz w:val="22"/>
          <w:szCs w:val="22"/>
        </w:rPr>
      </w:pPr>
      <w:r w:rsidRPr="004C2F5E">
        <w:rPr>
          <w:rFonts w:ascii="Century Gothic" w:hAnsi="Century Gothic"/>
          <w:sz w:val="22"/>
          <w:szCs w:val="22"/>
        </w:rPr>
        <w:t xml:space="preserve">Ability to work under pressure and meet deadlines </w:t>
      </w:r>
    </w:p>
    <w:p w14:paraId="7BB06255" w14:textId="77777777" w:rsidR="00E15479" w:rsidRPr="004C2F5E" w:rsidRDefault="00E15479" w:rsidP="00E15479">
      <w:pPr>
        <w:pStyle w:val="Default"/>
        <w:numPr>
          <w:ilvl w:val="0"/>
          <w:numId w:val="12"/>
        </w:numPr>
        <w:rPr>
          <w:rFonts w:ascii="Century Gothic" w:hAnsi="Century Gothic"/>
          <w:sz w:val="22"/>
          <w:szCs w:val="22"/>
        </w:rPr>
      </w:pPr>
      <w:r w:rsidRPr="004C2F5E">
        <w:rPr>
          <w:rFonts w:ascii="Century Gothic" w:hAnsi="Century Gothic"/>
          <w:sz w:val="22"/>
          <w:szCs w:val="22"/>
        </w:rPr>
        <w:t xml:space="preserve">Commitment to continuous professional development </w:t>
      </w:r>
    </w:p>
    <w:p w14:paraId="38B9495F" w14:textId="77777777" w:rsidR="00E15479" w:rsidRPr="004C2F5E" w:rsidRDefault="00E15479" w:rsidP="00E15479">
      <w:pPr>
        <w:pStyle w:val="Default"/>
        <w:numPr>
          <w:ilvl w:val="0"/>
          <w:numId w:val="12"/>
        </w:numPr>
        <w:rPr>
          <w:rFonts w:ascii="Century Gothic" w:hAnsi="Century Gothic"/>
          <w:sz w:val="22"/>
          <w:szCs w:val="22"/>
        </w:rPr>
      </w:pPr>
      <w:r w:rsidRPr="004C2F5E">
        <w:rPr>
          <w:rFonts w:ascii="Century Gothic" w:hAnsi="Century Gothic"/>
          <w:sz w:val="22"/>
          <w:szCs w:val="22"/>
        </w:rPr>
        <w:t xml:space="preserve">Flexible and adaptable </w:t>
      </w:r>
    </w:p>
    <w:p w14:paraId="7514C900" w14:textId="77777777" w:rsidR="00E15479" w:rsidRPr="004C2F5E" w:rsidRDefault="00E15479" w:rsidP="00E15479">
      <w:pPr>
        <w:pStyle w:val="Default"/>
        <w:ind w:left="720"/>
        <w:rPr>
          <w:rFonts w:ascii="Century Gothic" w:hAnsi="Century Gothic"/>
          <w:b/>
          <w:bCs/>
          <w:sz w:val="22"/>
          <w:szCs w:val="22"/>
        </w:rPr>
      </w:pPr>
    </w:p>
    <w:p w14:paraId="249601E8" w14:textId="722BCCD1" w:rsidR="00E15479" w:rsidRPr="004C2F5E" w:rsidRDefault="00E15479" w:rsidP="00E15479">
      <w:pPr>
        <w:pStyle w:val="Default"/>
        <w:ind w:left="720"/>
        <w:rPr>
          <w:rFonts w:ascii="Century Gothic" w:hAnsi="Century Gothic"/>
          <w:sz w:val="22"/>
          <w:szCs w:val="22"/>
        </w:rPr>
      </w:pPr>
      <w:r w:rsidRPr="004C2F5E">
        <w:rPr>
          <w:rFonts w:ascii="Century Gothic" w:hAnsi="Century Gothic"/>
          <w:sz w:val="22"/>
          <w:szCs w:val="22"/>
        </w:rPr>
        <w:t xml:space="preserve">Full driving licence is required. </w:t>
      </w:r>
    </w:p>
    <w:p w14:paraId="15799C33" w14:textId="77777777" w:rsidR="00E15479" w:rsidRPr="004C2F5E" w:rsidRDefault="00E15479" w:rsidP="00E15479">
      <w:pPr>
        <w:pStyle w:val="Default"/>
        <w:rPr>
          <w:rFonts w:ascii="Century Gothic" w:hAnsi="Century Gothic"/>
          <w:b/>
          <w:bCs/>
          <w:sz w:val="22"/>
          <w:szCs w:val="22"/>
        </w:rPr>
      </w:pPr>
    </w:p>
    <w:p w14:paraId="463FA23A" w14:textId="77777777" w:rsidR="00D310BE" w:rsidRPr="004C2F5E" w:rsidRDefault="00D310BE" w:rsidP="00E15479">
      <w:pPr>
        <w:pStyle w:val="Default"/>
        <w:rPr>
          <w:rFonts w:ascii="Century Gothic" w:hAnsi="Century Gothic"/>
          <w:b/>
          <w:bCs/>
          <w:sz w:val="22"/>
          <w:szCs w:val="22"/>
        </w:rPr>
      </w:pPr>
    </w:p>
    <w:p w14:paraId="29D3E551" w14:textId="7418EFD9" w:rsidR="00E15479" w:rsidRPr="004C2F5E" w:rsidRDefault="00E15479" w:rsidP="00E15479">
      <w:pPr>
        <w:pStyle w:val="Default"/>
        <w:rPr>
          <w:rFonts w:ascii="Century Gothic" w:hAnsi="Century Gothic"/>
          <w:sz w:val="22"/>
          <w:szCs w:val="22"/>
        </w:rPr>
      </w:pPr>
      <w:r w:rsidRPr="004C2F5E">
        <w:rPr>
          <w:rFonts w:ascii="Century Gothic" w:hAnsi="Century Gothic"/>
          <w:b/>
          <w:bCs/>
          <w:sz w:val="22"/>
          <w:szCs w:val="22"/>
        </w:rPr>
        <w:t>PRE</w:t>
      </w:r>
      <w:r w:rsidR="003604CB">
        <w:rPr>
          <w:rFonts w:ascii="Century Gothic" w:hAnsi="Century Gothic"/>
          <w:b/>
          <w:bCs/>
          <w:sz w:val="22"/>
          <w:szCs w:val="22"/>
        </w:rPr>
        <w:t>-</w:t>
      </w:r>
      <w:r w:rsidRPr="004C2F5E">
        <w:rPr>
          <w:rFonts w:ascii="Century Gothic" w:hAnsi="Century Gothic"/>
          <w:b/>
          <w:bCs/>
          <w:sz w:val="22"/>
          <w:szCs w:val="22"/>
        </w:rPr>
        <w:t xml:space="preserve">EMPLOYMENT CHECKS </w:t>
      </w:r>
    </w:p>
    <w:p w14:paraId="7E3F9682" w14:textId="77777777" w:rsidR="00E15479" w:rsidRPr="004C2F5E" w:rsidRDefault="00E15479" w:rsidP="00E15479">
      <w:pPr>
        <w:pStyle w:val="Default"/>
        <w:rPr>
          <w:rFonts w:ascii="Century Gothic" w:hAnsi="Century Gothic"/>
          <w:b/>
          <w:bCs/>
          <w:sz w:val="22"/>
          <w:szCs w:val="22"/>
        </w:rPr>
      </w:pPr>
    </w:p>
    <w:p w14:paraId="41112B91" w14:textId="7569FDEE" w:rsidR="00E15479" w:rsidRPr="004C2F5E" w:rsidRDefault="00E15479" w:rsidP="00E15479">
      <w:pPr>
        <w:pStyle w:val="Default"/>
        <w:rPr>
          <w:rFonts w:ascii="Century Gothic" w:hAnsi="Century Gothic"/>
          <w:sz w:val="22"/>
          <w:szCs w:val="22"/>
        </w:rPr>
      </w:pPr>
      <w:r w:rsidRPr="004C2F5E">
        <w:rPr>
          <w:rFonts w:ascii="Century Gothic" w:hAnsi="Century Gothic"/>
          <w:b/>
          <w:bCs/>
          <w:sz w:val="22"/>
          <w:szCs w:val="22"/>
        </w:rPr>
        <w:t xml:space="preserve">Essential </w:t>
      </w:r>
    </w:p>
    <w:p w14:paraId="4AC13D08" w14:textId="42109724" w:rsidR="00E15479" w:rsidRPr="004C2F5E" w:rsidRDefault="00E15479" w:rsidP="00E15479">
      <w:pPr>
        <w:pStyle w:val="Default"/>
        <w:numPr>
          <w:ilvl w:val="0"/>
          <w:numId w:val="13"/>
        </w:numPr>
        <w:spacing w:after="30"/>
        <w:rPr>
          <w:rFonts w:ascii="Century Gothic" w:hAnsi="Century Gothic"/>
          <w:sz w:val="22"/>
          <w:szCs w:val="22"/>
        </w:rPr>
      </w:pPr>
      <w:r w:rsidRPr="004C2F5E">
        <w:rPr>
          <w:rFonts w:ascii="Century Gothic" w:hAnsi="Century Gothic"/>
          <w:sz w:val="22"/>
          <w:szCs w:val="22"/>
        </w:rPr>
        <w:t xml:space="preserve">PVG certificate clearance </w:t>
      </w:r>
    </w:p>
    <w:p w14:paraId="724F3033" w14:textId="495354CD" w:rsidR="00E15479" w:rsidRPr="004C2F5E" w:rsidRDefault="00E15479" w:rsidP="00E15479">
      <w:pPr>
        <w:pStyle w:val="Default"/>
        <w:numPr>
          <w:ilvl w:val="0"/>
          <w:numId w:val="13"/>
        </w:numPr>
        <w:spacing w:after="30"/>
        <w:rPr>
          <w:rFonts w:ascii="Century Gothic" w:hAnsi="Century Gothic"/>
          <w:sz w:val="22"/>
          <w:szCs w:val="22"/>
        </w:rPr>
      </w:pPr>
      <w:r w:rsidRPr="004C2F5E">
        <w:rPr>
          <w:rFonts w:ascii="Century Gothic" w:hAnsi="Century Gothic"/>
          <w:sz w:val="22"/>
          <w:szCs w:val="22"/>
        </w:rPr>
        <w:t xml:space="preserve">Confirmation of Right to Work in the UK </w:t>
      </w:r>
    </w:p>
    <w:p w14:paraId="62F8FBA0" w14:textId="0AFC20E7" w:rsidR="00E15479" w:rsidRPr="004C2F5E" w:rsidRDefault="00E15479" w:rsidP="00E15479">
      <w:pPr>
        <w:pStyle w:val="Default"/>
        <w:numPr>
          <w:ilvl w:val="0"/>
          <w:numId w:val="13"/>
        </w:numPr>
        <w:spacing w:after="30"/>
        <w:rPr>
          <w:rFonts w:ascii="Century Gothic" w:hAnsi="Century Gothic"/>
          <w:sz w:val="22"/>
          <w:szCs w:val="22"/>
        </w:rPr>
      </w:pPr>
      <w:r w:rsidRPr="004C2F5E">
        <w:rPr>
          <w:rFonts w:ascii="Century Gothic" w:hAnsi="Century Gothic"/>
          <w:sz w:val="22"/>
          <w:szCs w:val="22"/>
        </w:rPr>
        <w:t xml:space="preserve">Pre-Employment Health Check </w:t>
      </w:r>
    </w:p>
    <w:p w14:paraId="04DA26EF" w14:textId="25336FAB" w:rsidR="00E15479" w:rsidRPr="004C2F5E" w:rsidRDefault="00E15479" w:rsidP="00E15479">
      <w:pPr>
        <w:pStyle w:val="Default"/>
        <w:numPr>
          <w:ilvl w:val="0"/>
          <w:numId w:val="13"/>
        </w:numPr>
        <w:spacing w:after="30"/>
        <w:rPr>
          <w:rFonts w:ascii="Century Gothic" w:hAnsi="Century Gothic"/>
          <w:sz w:val="22"/>
          <w:szCs w:val="22"/>
        </w:rPr>
      </w:pPr>
      <w:r w:rsidRPr="004C2F5E">
        <w:rPr>
          <w:rFonts w:ascii="Century Gothic" w:hAnsi="Century Gothic"/>
          <w:sz w:val="22"/>
          <w:szCs w:val="22"/>
        </w:rPr>
        <w:t xml:space="preserve">References </w:t>
      </w:r>
    </w:p>
    <w:p w14:paraId="40145154" w14:textId="2877A497" w:rsidR="00E15479" w:rsidRPr="004C2F5E" w:rsidRDefault="00E15479" w:rsidP="00E15479">
      <w:pPr>
        <w:pStyle w:val="Default"/>
        <w:numPr>
          <w:ilvl w:val="0"/>
          <w:numId w:val="13"/>
        </w:numPr>
        <w:rPr>
          <w:rFonts w:ascii="Century Gothic" w:hAnsi="Century Gothic"/>
          <w:sz w:val="22"/>
          <w:szCs w:val="22"/>
        </w:rPr>
      </w:pPr>
      <w:r w:rsidRPr="004C2F5E">
        <w:rPr>
          <w:rFonts w:ascii="Century Gothic" w:hAnsi="Century Gothic"/>
          <w:sz w:val="22"/>
          <w:szCs w:val="22"/>
        </w:rPr>
        <w:t xml:space="preserve">Confirmation of qualifications required to meet the essential criteria on the person specification </w:t>
      </w:r>
    </w:p>
    <w:p w14:paraId="6680C753" w14:textId="054B21EA" w:rsidR="00E15479" w:rsidRDefault="00E15479" w:rsidP="00E15479">
      <w:pPr>
        <w:pStyle w:val="Default"/>
        <w:rPr>
          <w:rFonts w:ascii="Century Gothic" w:hAnsi="Century Gothic"/>
          <w:sz w:val="22"/>
          <w:szCs w:val="22"/>
        </w:rPr>
      </w:pPr>
    </w:p>
    <w:p w14:paraId="7AE76D5A" w14:textId="6182EFEA" w:rsidR="00D310BE" w:rsidRPr="004C2F5E" w:rsidRDefault="00E15479" w:rsidP="00D310BE">
      <w:pPr>
        <w:pStyle w:val="Default"/>
        <w:rPr>
          <w:rFonts w:ascii="Century Gothic" w:hAnsi="Century Gothic"/>
          <w:bCs/>
          <w:sz w:val="22"/>
          <w:szCs w:val="22"/>
        </w:rPr>
      </w:pPr>
      <w:r w:rsidRPr="004C2F5E">
        <w:rPr>
          <w:rFonts w:ascii="Century Gothic" w:hAnsi="Century Gothic"/>
          <w:b/>
          <w:bCs/>
          <w:sz w:val="22"/>
          <w:szCs w:val="22"/>
        </w:rPr>
        <w:lastRenderedPageBreak/>
        <w:t xml:space="preserve">Right to Work in the UK </w:t>
      </w:r>
    </w:p>
    <w:p w14:paraId="0D252FC1" w14:textId="77777777" w:rsidR="00D310BE" w:rsidRPr="004C2F5E" w:rsidRDefault="00D310BE" w:rsidP="00D310BE">
      <w:pPr>
        <w:pStyle w:val="Default"/>
        <w:rPr>
          <w:rFonts w:ascii="Century Gothic" w:hAnsi="Century Gothic"/>
          <w:sz w:val="22"/>
          <w:szCs w:val="22"/>
        </w:rPr>
      </w:pPr>
    </w:p>
    <w:p w14:paraId="3D75EC78" w14:textId="1B5B003F" w:rsidR="00E15479" w:rsidRPr="004C2F5E" w:rsidRDefault="00E15479" w:rsidP="00D310BE">
      <w:pPr>
        <w:pStyle w:val="Default"/>
        <w:rPr>
          <w:rFonts w:ascii="Century Gothic" w:hAnsi="Century Gothic"/>
          <w:sz w:val="22"/>
          <w:szCs w:val="22"/>
        </w:rPr>
      </w:pPr>
      <w:r w:rsidRPr="004C2F5E">
        <w:rPr>
          <w:rFonts w:ascii="Century Gothic" w:hAnsi="Century Gothic"/>
          <w:sz w:val="22"/>
          <w:szCs w:val="22"/>
        </w:rPr>
        <w:t xml:space="preserve">Under the Immigration, Asylum and Nationality Act 2006 – require original documentation confirming legal entitlement to live and work in the UK. </w:t>
      </w:r>
    </w:p>
    <w:p w14:paraId="5277F8ED" w14:textId="77777777" w:rsidR="00E15479" w:rsidRPr="004C2F5E" w:rsidRDefault="00E15479" w:rsidP="00E15479">
      <w:pPr>
        <w:pStyle w:val="Default"/>
        <w:spacing w:after="33"/>
        <w:rPr>
          <w:rFonts w:ascii="Century Gothic" w:hAnsi="Century Gothic"/>
          <w:sz w:val="22"/>
          <w:szCs w:val="22"/>
        </w:rPr>
      </w:pPr>
    </w:p>
    <w:p w14:paraId="6FFD8AD6" w14:textId="2FBBCB6E" w:rsidR="00E15479" w:rsidRPr="004C2F5E" w:rsidRDefault="00E15479" w:rsidP="00E15479">
      <w:pPr>
        <w:pStyle w:val="Default"/>
        <w:spacing w:after="33"/>
        <w:rPr>
          <w:rFonts w:ascii="Century Gothic" w:hAnsi="Century Gothic"/>
          <w:sz w:val="22"/>
          <w:szCs w:val="22"/>
        </w:rPr>
      </w:pPr>
      <w:r w:rsidRPr="004C2F5E">
        <w:rPr>
          <w:rFonts w:ascii="Century Gothic" w:hAnsi="Century Gothic"/>
          <w:sz w:val="22"/>
          <w:szCs w:val="22"/>
        </w:rPr>
        <w:t xml:space="preserve">A Passport/National Identity Card showing you are a British Citizen / an EEA or Swiss National or </w:t>
      </w:r>
    </w:p>
    <w:p w14:paraId="6CC42C60" w14:textId="6BC9E91B" w:rsidR="00E15479" w:rsidRPr="004C2F5E" w:rsidRDefault="00E15479" w:rsidP="00E15479">
      <w:pPr>
        <w:pStyle w:val="Default"/>
        <w:spacing w:after="33"/>
        <w:rPr>
          <w:rFonts w:ascii="Century Gothic" w:hAnsi="Century Gothic"/>
          <w:sz w:val="22"/>
          <w:szCs w:val="22"/>
        </w:rPr>
      </w:pPr>
      <w:r w:rsidRPr="004C2F5E">
        <w:rPr>
          <w:rFonts w:ascii="Century Gothic" w:hAnsi="Century Gothic"/>
          <w:sz w:val="22"/>
          <w:szCs w:val="22"/>
        </w:rPr>
        <w:t xml:space="preserve">a </w:t>
      </w:r>
      <w:r w:rsidRPr="004C2F5E">
        <w:rPr>
          <w:rFonts w:ascii="Century Gothic" w:hAnsi="Century Gothic"/>
          <w:b/>
          <w:bCs/>
          <w:sz w:val="22"/>
          <w:szCs w:val="22"/>
        </w:rPr>
        <w:t xml:space="preserve">full </w:t>
      </w:r>
      <w:r w:rsidRPr="004C2F5E">
        <w:rPr>
          <w:rFonts w:ascii="Century Gothic" w:hAnsi="Century Gothic"/>
          <w:sz w:val="22"/>
          <w:szCs w:val="22"/>
        </w:rPr>
        <w:t xml:space="preserve">British Birth/Adoption Certificate along with an official document containing your name and permanent National Insurance number </w:t>
      </w:r>
    </w:p>
    <w:p w14:paraId="3CE749CC" w14:textId="7C9D0AFF" w:rsidR="00E15479" w:rsidRPr="004C2F5E" w:rsidRDefault="00E15479" w:rsidP="00E15479">
      <w:pPr>
        <w:pStyle w:val="Default"/>
        <w:rPr>
          <w:rFonts w:ascii="Century Gothic" w:hAnsi="Century Gothic"/>
          <w:sz w:val="22"/>
          <w:szCs w:val="22"/>
        </w:rPr>
      </w:pPr>
      <w:r w:rsidRPr="004C2F5E">
        <w:rPr>
          <w:rFonts w:ascii="Century Gothic" w:hAnsi="Century Gothic"/>
          <w:b/>
          <w:bCs/>
          <w:sz w:val="22"/>
          <w:szCs w:val="22"/>
        </w:rPr>
        <w:t xml:space="preserve">or </w:t>
      </w:r>
      <w:r w:rsidRPr="004C2F5E">
        <w:rPr>
          <w:rFonts w:ascii="Century Gothic" w:hAnsi="Century Gothic"/>
          <w:sz w:val="22"/>
          <w:szCs w:val="22"/>
        </w:rPr>
        <w:t xml:space="preserve">a passport or travel document endorsed to show that you are allowed to stay in the UK indefinitely or for a limited period of time and are allowed to work is required. </w:t>
      </w:r>
    </w:p>
    <w:p w14:paraId="1006F8BF" w14:textId="77777777" w:rsidR="00E15479" w:rsidRPr="004C2F5E" w:rsidRDefault="00E15479" w:rsidP="00E15479">
      <w:pPr>
        <w:pStyle w:val="Default"/>
        <w:rPr>
          <w:rFonts w:ascii="Century Gothic" w:hAnsi="Century Gothic"/>
          <w:sz w:val="22"/>
          <w:szCs w:val="22"/>
        </w:rPr>
      </w:pPr>
    </w:p>
    <w:p w14:paraId="76815E7F" w14:textId="77777777" w:rsidR="00E15479" w:rsidRPr="004C2F5E" w:rsidRDefault="00E15479" w:rsidP="00E15479">
      <w:pPr>
        <w:pStyle w:val="Default"/>
        <w:rPr>
          <w:rFonts w:ascii="Century Gothic" w:hAnsi="Century Gothic"/>
          <w:sz w:val="22"/>
          <w:szCs w:val="22"/>
        </w:rPr>
      </w:pPr>
      <w:r w:rsidRPr="004C2F5E">
        <w:rPr>
          <w:rFonts w:ascii="Century Gothic" w:hAnsi="Century Gothic"/>
          <w:sz w:val="22"/>
          <w:szCs w:val="22"/>
        </w:rPr>
        <w:t xml:space="preserve">Please note that a Short Birth Certificate and a Driving Licence are not sufficient to show your entitlement to work in the UK. </w:t>
      </w:r>
    </w:p>
    <w:p w14:paraId="0CE54C04" w14:textId="77777777" w:rsidR="00DF6D7C" w:rsidRPr="004C2F5E" w:rsidRDefault="00DF6D7C" w:rsidP="00E15479">
      <w:pPr>
        <w:pStyle w:val="Default"/>
        <w:rPr>
          <w:rFonts w:ascii="Century Gothic" w:hAnsi="Century Gothic"/>
          <w:sz w:val="22"/>
          <w:szCs w:val="22"/>
        </w:rPr>
      </w:pPr>
    </w:p>
    <w:p w14:paraId="3D1316E5" w14:textId="77777777" w:rsidR="00277E63" w:rsidRPr="004C2F5E" w:rsidRDefault="00277E63" w:rsidP="00277E63">
      <w:pPr>
        <w:rPr>
          <w:rFonts w:ascii="Century Gothic" w:hAnsi="Century Gothic"/>
          <w:sz w:val="20"/>
          <w:szCs w:val="20"/>
        </w:rPr>
      </w:pPr>
    </w:p>
    <w:p w14:paraId="16C17734" w14:textId="77777777" w:rsidR="00277E63" w:rsidRPr="004C2F5E" w:rsidRDefault="00277E63" w:rsidP="00D310BE">
      <w:pPr>
        <w:pStyle w:val="Default"/>
        <w:rPr>
          <w:rFonts w:ascii="Century Gothic" w:hAnsi="Century Gothic"/>
          <w:sz w:val="22"/>
          <w:szCs w:val="22"/>
          <w:highlight w:val="yellow"/>
        </w:rPr>
      </w:pPr>
    </w:p>
    <w:p w14:paraId="7A3B4336" w14:textId="77777777" w:rsidR="00277E63" w:rsidRPr="004C2F5E" w:rsidRDefault="00277E63" w:rsidP="00D310BE">
      <w:pPr>
        <w:pStyle w:val="Default"/>
        <w:rPr>
          <w:rFonts w:ascii="Century Gothic" w:hAnsi="Century Gothic"/>
          <w:sz w:val="22"/>
          <w:szCs w:val="22"/>
          <w:highlight w:val="yellow"/>
        </w:rPr>
      </w:pPr>
    </w:p>
    <w:bookmarkEnd w:id="6"/>
    <w:p w14:paraId="649D3DCC" w14:textId="77777777" w:rsidR="00E15479" w:rsidRPr="004C2F5E" w:rsidRDefault="00E15479">
      <w:pPr>
        <w:rPr>
          <w:rFonts w:ascii="Century Gothic" w:hAnsi="Century Gothic"/>
        </w:rPr>
      </w:pPr>
    </w:p>
    <w:sectPr w:rsidR="00E15479" w:rsidRPr="004C2F5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44E42" w14:textId="77777777" w:rsidR="00E879C3" w:rsidRDefault="00E879C3" w:rsidP="00B47B23">
      <w:pPr>
        <w:spacing w:after="0" w:line="240" w:lineRule="auto"/>
      </w:pPr>
      <w:r>
        <w:separator/>
      </w:r>
    </w:p>
  </w:endnote>
  <w:endnote w:type="continuationSeparator" w:id="0">
    <w:p w14:paraId="04EF034E" w14:textId="77777777" w:rsidR="00E879C3" w:rsidRDefault="00E879C3" w:rsidP="00B47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46120" w14:textId="77777777" w:rsidR="00B47B23" w:rsidRPr="004343C1" w:rsidRDefault="00B47B23" w:rsidP="00B47B23">
    <w:pPr>
      <w:jc w:val="center"/>
      <w:rPr>
        <w:rFonts w:ascii="Century Gothic" w:hAnsi="Century Gothic"/>
      </w:rPr>
    </w:pPr>
    <w:r>
      <w:rPr>
        <w:noProof/>
      </w:rPr>
      <w:drawing>
        <wp:inline distT="0" distB="0" distL="0" distR="0" wp14:anchorId="48BEFAF7" wp14:editId="61AEB69C">
          <wp:extent cx="593677" cy="735643"/>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imontium New Logo Colour.jpg"/>
                  <pic:cNvPicPr/>
                </pic:nvPicPr>
                <pic:blipFill>
                  <a:blip r:embed="rId1">
                    <a:extLst>
                      <a:ext uri="{28A0092B-C50C-407E-A947-70E740481C1C}">
                        <a14:useLocalDpi xmlns:a14="http://schemas.microsoft.com/office/drawing/2010/main" val="0"/>
                      </a:ext>
                    </a:extLst>
                  </a:blip>
                  <a:stretch>
                    <a:fillRect/>
                  </a:stretch>
                </pic:blipFill>
                <pic:spPr>
                  <a:xfrm>
                    <a:off x="0" y="0"/>
                    <a:ext cx="635702" cy="787717"/>
                  </a:xfrm>
                  <a:prstGeom prst="rect">
                    <a:avLst/>
                  </a:prstGeom>
                </pic:spPr>
              </pic:pic>
            </a:graphicData>
          </a:graphic>
        </wp:inline>
      </w:drawing>
    </w:r>
    <w:r>
      <w:rPr>
        <w:noProof/>
      </w:rPr>
      <w:t xml:space="preserve">      </w:t>
    </w:r>
    <w:r>
      <w:rPr>
        <w:noProof/>
      </w:rPr>
      <w:drawing>
        <wp:inline distT="0" distB="0" distL="0" distR="0" wp14:anchorId="06A0798F" wp14:editId="5564123A">
          <wp:extent cx="1651379" cy="630474"/>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8043" cy="663561"/>
                  </a:xfrm>
                  <a:prstGeom prst="rect">
                    <a:avLst/>
                  </a:prstGeom>
                  <a:noFill/>
                  <a:ln>
                    <a:noFill/>
                  </a:ln>
                </pic:spPr>
              </pic:pic>
            </a:graphicData>
          </a:graphic>
        </wp:inline>
      </w:drawing>
    </w:r>
    <w:r>
      <w:rPr>
        <w:rFonts w:ascii="Century Gothic" w:hAnsi="Century Gothic"/>
      </w:rPr>
      <w:t xml:space="preserve"> </w:t>
    </w:r>
    <w:r>
      <w:rPr>
        <w:noProof/>
      </w:rPr>
      <w:drawing>
        <wp:inline distT="0" distB="0" distL="0" distR="0" wp14:anchorId="7B1C2C82" wp14:editId="02E47795">
          <wp:extent cx="730155" cy="4974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2961" cy="5538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C2E7C" w14:textId="77777777" w:rsidR="00E879C3" w:rsidRDefault="00E879C3" w:rsidP="00B47B23">
      <w:pPr>
        <w:spacing w:after="0" w:line="240" w:lineRule="auto"/>
      </w:pPr>
      <w:r>
        <w:separator/>
      </w:r>
    </w:p>
  </w:footnote>
  <w:footnote w:type="continuationSeparator" w:id="0">
    <w:p w14:paraId="1A6CDAB2" w14:textId="77777777" w:rsidR="00E879C3" w:rsidRDefault="00E879C3" w:rsidP="00B47B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373E1"/>
    <w:multiLevelType w:val="hybridMultilevel"/>
    <w:tmpl w:val="BA9A6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C215E"/>
    <w:multiLevelType w:val="hybridMultilevel"/>
    <w:tmpl w:val="A470D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65094A"/>
    <w:multiLevelType w:val="hybridMultilevel"/>
    <w:tmpl w:val="F4389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F12FF6"/>
    <w:multiLevelType w:val="hybridMultilevel"/>
    <w:tmpl w:val="6434B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16154F"/>
    <w:multiLevelType w:val="hybridMultilevel"/>
    <w:tmpl w:val="6B284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4B4A37"/>
    <w:multiLevelType w:val="hybridMultilevel"/>
    <w:tmpl w:val="D2BE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580FED"/>
    <w:multiLevelType w:val="hybridMultilevel"/>
    <w:tmpl w:val="4A7CF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970586"/>
    <w:multiLevelType w:val="hybridMultilevel"/>
    <w:tmpl w:val="88B659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DE14F3"/>
    <w:multiLevelType w:val="hybridMultilevel"/>
    <w:tmpl w:val="B22CD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4458E4"/>
    <w:multiLevelType w:val="multilevel"/>
    <w:tmpl w:val="B46AF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9127F93"/>
    <w:multiLevelType w:val="hybridMultilevel"/>
    <w:tmpl w:val="E8466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FF7722"/>
    <w:multiLevelType w:val="hybridMultilevel"/>
    <w:tmpl w:val="44003C7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7931C9"/>
    <w:multiLevelType w:val="hybridMultilevel"/>
    <w:tmpl w:val="72300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5A447C"/>
    <w:multiLevelType w:val="multilevel"/>
    <w:tmpl w:val="3D125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5801D8B"/>
    <w:multiLevelType w:val="hybridMultilevel"/>
    <w:tmpl w:val="483CB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651462"/>
    <w:multiLevelType w:val="hybridMultilevel"/>
    <w:tmpl w:val="50449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EF56F0"/>
    <w:multiLevelType w:val="hybridMultilevel"/>
    <w:tmpl w:val="DD988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0"/>
  </w:num>
  <w:num w:numId="4">
    <w:abstractNumId w:val="14"/>
  </w:num>
  <w:num w:numId="5">
    <w:abstractNumId w:val="1"/>
  </w:num>
  <w:num w:numId="6">
    <w:abstractNumId w:val="15"/>
  </w:num>
  <w:num w:numId="7">
    <w:abstractNumId w:val="5"/>
  </w:num>
  <w:num w:numId="8">
    <w:abstractNumId w:val="2"/>
  </w:num>
  <w:num w:numId="9">
    <w:abstractNumId w:val="8"/>
  </w:num>
  <w:num w:numId="10">
    <w:abstractNumId w:val="16"/>
  </w:num>
  <w:num w:numId="11">
    <w:abstractNumId w:val="12"/>
  </w:num>
  <w:num w:numId="12">
    <w:abstractNumId w:val="10"/>
  </w:num>
  <w:num w:numId="13">
    <w:abstractNumId w:val="3"/>
  </w:num>
  <w:num w:numId="14">
    <w:abstractNumId w:val="7"/>
  </w:num>
  <w:num w:numId="15">
    <w:abstractNumId w:val="6"/>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255"/>
    <w:rsid w:val="0001464F"/>
    <w:rsid w:val="00101D31"/>
    <w:rsid w:val="00156B04"/>
    <w:rsid w:val="00231BEF"/>
    <w:rsid w:val="00236F67"/>
    <w:rsid w:val="00277E63"/>
    <w:rsid w:val="002F1255"/>
    <w:rsid w:val="003604CB"/>
    <w:rsid w:val="0043707B"/>
    <w:rsid w:val="004534E6"/>
    <w:rsid w:val="004C2F5E"/>
    <w:rsid w:val="005B1A1E"/>
    <w:rsid w:val="00777952"/>
    <w:rsid w:val="00903A12"/>
    <w:rsid w:val="00906186"/>
    <w:rsid w:val="00990BAB"/>
    <w:rsid w:val="00B37911"/>
    <w:rsid w:val="00B47B23"/>
    <w:rsid w:val="00B9652B"/>
    <w:rsid w:val="00C13AC4"/>
    <w:rsid w:val="00CD2C74"/>
    <w:rsid w:val="00CE0B3E"/>
    <w:rsid w:val="00CE3AD8"/>
    <w:rsid w:val="00D06214"/>
    <w:rsid w:val="00D2658E"/>
    <w:rsid w:val="00D310BE"/>
    <w:rsid w:val="00DF6D7C"/>
    <w:rsid w:val="00E15479"/>
    <w:rsid w:val="00E879C3"/>
    <w:rsid w:val="00F51D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59CB7"/>
  <w15:chartTrackingRefBased/>
  <w15:docId w15:val="{C34BB415-9633-4B5E-9997-5E208911A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F1255"/>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Default">
    <w:name w:val="Default"/>
    <w:rsid w:val="00E1547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777952"/>
    <w:pPr>
      <w:ind w:left="720"/>
      <w:contextualSpacing/>
    </w:pPr>
  </w:style>
  <w:style w:type="character" w:styleId="Hyperlink">
    <w:name w:val="Hyperlink"/>
    <w:semiHidden/>
    <w:unhideWhenUsed/>
    <w:rsid w:val="00277E63"/>
    <w:rPr>
      <w:color w:val="0000FF"/>
      <w:u w:val="single"/>
    </w:rPr>
  </w:style>
  <w:style w:type="paragraph" w:styleId="Header">
    <w:name w:val="header"/>
    <w:basedOn w:val="Normal"/>
    <w:link w:val="HeaderChar"/>
    <w:uiPriority w:val="99"/>
    <w:unhideWhenUsed/>
    <w:rsid w:val="00B47B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7B23"/>
  </w:style>
  <w:style w:type="paragraph" w:styleId="Footer">
    <w:name w:val="footer"/>
    <w:basedOn w:val="Normal"/>
    <w:link w:val="FooterChar"/>
    <w:uiPriority w:val="99"/>
    <w:unhideWhenUsed/>
    <w:rsid w:val="00B47B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7B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003432">
      <w:bodyDiv w:val="1"/>
      <w:marLeft w:val="0"/>
      <w:marRight w:val="0"/>
      <w:marTop w:val="0"/>
      <w:marBottom w:val="0"/>
      <w:divBdr>
        <w:top w:val="none" w:sz="0" w:space="0" w:color="auto"/>
        <w:left w:val="none" w:sz="0" w:space="0" w:color="auto"/>
        <w:bottom w:val="none" w:sz="0" w:space="0" w:color="auto"/>
        <w:right w:val="none" w:sz="0" w:space="0" w:color="auto"/>
      </w:divBdr>
    </w:div>
    <w:div w:id="2043282970">
      <w:bodyDiv w:val="1"/>
      <w:marLeft w:val="0"/>
      <w:marRight w:val="0"/>
      <w:marTop w:val="0"/>
      <w:marBottom w:val="0"/>
      <w:divBdr>
        <w:top w:val="none" w:sz="0" w:space="0" w:color="auto"/>
        <w:left w:val="none" w:sz="0" w:space="0" w:color="auto"/>
        <w:bottom w:val="none" w:sz="0" w:space="0" w:color="auto"/>
        <w:right w:val="none" w:sz="0" w:space="0" w:color="auto"/>
      </w:divBdr>
      <w:divsChild>
        <w:div w:id="295066200">
          <w:marLeft w:val="0"/>
          <w:marRight w:val="0"/>
          <w:marTop w:val="0"/>
          <w:marBottom w:val="0"/>
          <w:divBdr>
            <w:top w:val="none" w:sz="0" w:space="0" w:color="auto"/>
            <w:left w:val="none" w:sz="0" w:space="0" w:color="auto"/>
            <w:bottom w:val="none" w:sz="0" w:space="0" w:color="auto"/>
            <w:right w:val="none" w:sz="0" w:space="0" w:color="auto"/>
          </w:divBdr>
          <w:divsChild>
            <w:div w:id="163487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6</Pages>
  <Words>1294</Words>
  <Characters>7378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hunter</dc:creator>
  <cp:keywords/>
  <dc:description/>
  <cp:lastModifiedBy>Rachel</cp:lastModifiedBy>
  <cp:revision>14</cp:revision>
  <dcterms:created xsi:type="dcterms:W3CDTF">2018-11-26T14:26:00Z</dcterms:created>
  <dcterms:modified xsi:type="dcterms:W3CDTF">2019-10-14T11:28:00Z</dcterms:modified>
</cp:coreProperties>
</file>