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B33983" w14:textId="69C00328" w:rsidR="002170B5" w:rsidRPr="002170B5" w:rsidRDefault="002170B5" w:rsidP="002170B5">
      <w:pPr>
        <w:rPr>
          <w:b/>
        </w:rPr>
      </w:pPr>
      <w:r w:rsidRPr="00BE45DA">
        <w:rPr>
          <w:rFonts w:ascii="Times" w:eastAsia="MS Mincho" w:hAnsi="Times" w:cs="Time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85FB1" wp14:editId="03ABB8CF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2578100" cy="901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84708" w14:textId="77777777" w:rsidR="002170B5" w:rsidRPr="00BE45DA" w:rsidRDefault="002170B5" w:rsidP="002170B5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BE45DA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Prospering Boards </w:t>
                            </w:r>
                          </w:p>
                          <w:p w14:paraId="0719A639" w14:textId="7D90E79A" w:rsidR="002170B5" w:rsidRPr="00BE45DA" w:rsidRDefault="002170B5" w:rsidP="002170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45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Application, Stage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Two</w:t>
                            </w:r>
                          </w:p>
                          <w:p w14:paraId="7E0A818A" w14:textId="77777777" w:rsidR="002170B5" w:rsidRDefault="002170B5" w:rsidP="002170B5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</w:p>
                          <w:p w14:paraId="7418969C" w14:textId="77777777" w:rsidR="002170B5" w:rsidRDefault="002170B5" w:rsidP="0021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5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203pt;height: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">
                <v:textbox>
                  <w:txbxContent>
                    <w:p w14:paraId="00884708" w14:textId="77777777" w:rsidR="002170B5" w:rsidRPr="00BE45DA" w:rsidRDefault="002170B5" w:rsidP="002170B5">
                      <w:pPr>
                        <w:spacing w:line="240" w:lineRule="auto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BE45DA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Prospering Boards </w:t>
                      </w:r>
                    </w:p>
                    <w:p w14:paraId="0719A639" w14:textId="7D90E79A" w:rsidR="002170B5" w:rsidRPr="00BE45DA" w:rsidRDefault="002170B5" w:rsidP="002170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E45DA">
                        <w:rPr>
                          <w:b/>
                          <w:sz w:val="32"/>
                          <w:szCs w:val="32"/>
                        </w:rPr>
                        <w:t xml:space="preserve">Application, Stage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Two</w:t>
                      </w:r>
                    </w:p>
                    <w:p w14:paraId="7E0A818A" w14:textId="77777777" w:rsidR="002170B5" w:rsidRDefault="002170B5" w:rsidP="002170B5">
                      <w:pPr>
                        <w:spacing w:line="240" w:lineRule="auto"/>
                        <w:rPr>
                          <w:rFonts w:ascii="Calibri" w:hAnsi="Calibri"/>
                          <w:b/>
                          <w:color w:val="31849B"/>
                          <w:sz w:val="48"/>
                          <w:szCs w:val="48"/>
                        </w:rPr>
                      </w:pPr>
                    </w:p>
                    <w:p w14:paraId="7418969C" w14:textId="77777777" w:rsidR="002170B5" w:rsidRDefault="002170B5" w:rsidP="002170B5"/>
                  </w:txbxContent>
                </v:textbox>
                <w10:wrap type="square" anchorx="margin"/>
              </v:shape>
            </w:pict>
          </mc:Fallback>
        </mc:AlternateContent>
      </w:r>
      <w:r w:rsidR="002C37C3" w:rsidRPr="00AF5D39">
        <w:t xml:space="preserve"> </w:t>
      </w:r>
    </w:p>
    <w:p w14:paraId="58D84594" w14:textId="39D4CECE" w:rsidR="002170B5" w:rsidRPr="002170B5" w:rsidRDefault="000C3BDD" w:rsidP="002170B5">
      <w:pPr>
        <w:ind w:left="360"/>
        <w:rPr>
          <w:b/>
        </w:rPr>
      </w:pPr>
      <w:r>
        <w:rPr>
          <w:rFonts w:ascii="Times" w:eastAsia="MS Mincho" w:hAnsi="Times" w:cs="Times"/>
          <w:noProof/>
          <w:sz w:val="24"/>
          <w:szCs w:val="24"/>
          <w:lang w:val="en-US"/>
        </w:rPr>
        <w:drawing>
          <wp:inline distT="0" distB="0" distL="0" distR="0" wp14:anchorId="340E76D9" wp14:editId="29F23DA6">
            <wp:extent cx="2520950" cy="937312"/>
            <wp:effectExtent l="0" t="0" r="0" b="0"/>
            <wp:docPr id="1" name="Picture 1" descr="AIM Logo &amp;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 Logo &amp; 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41" cy="96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7FA5" w14:textId="77777777" w:rsidR="002170B5" w:rsidRPr="002170B5" w:rsidRDefault="002170B5" w:rsidP="000C3BDD">
      <w:pPr>
        <w:rPr>
          <w:b/>
        </w:rPr>
      </w:pPr>
    </w:p>
    <w:p w14:paraId="077F197F" w14:textId="48554F22" w:rsidR="002170B5" w:rsidRPr="002170B5" w:rsidRDefault="002170B5" w:rsidP="000C3BDD">
      <w:pPr>
        <w:rPr>
          <w:b/>
        </w:rPr>
      </w:pPr>
      <w:r>
        <w:t xml:space="preserve">This form should be completed jointly by the consultant who has carried out the diagnostic visit and a representative of the museum board. </w:t>
      </w:r>
      <w:r w:rsidRPr="002C37C3">
        <w:t xml:space="preserve">If the application form </w:t>
      </w:r>
      <w:r>
        <w:t xml:space="preserve">is not submitted by the Chair </w:t>
      </w:r>
      <w:r w:rsidRPr="002C37C3">
        <w:t xml:space="preserve">or their representative, </w:t>
      </w:r>
      <w:r>
        <w:t>the Chair must email Helen Wilkinson, AIM Assistant Director (</w:t>
      </w:r>
      <w:hyperlink r:id="rId6" w:history="1">
        <w:r w:rsidRPr="00422A04">
          <w:rPr>
            <w:rStyle w:val="Hyperlink"/>
          </w:rPr>
          <w:t>helenw@aim-museums.co.uk</w:t>
        </w:r>
      </w:hyperlink>
      <w:r>
        <w:t>) t</w:t>
      </w:r>
      <w:r w:rsidRPr="00AF5D39">
        <w:t>o confirm that they support the content of the application so that we can be sure that the board is willing to engage fully with the</w:t>
      </w:r>
      <w:r>
        <w:t xml:space="preserve"> </w:t>
      </w:r>
      <w:r w:rsidRPr="00AF5D39">
        <w:t>programme of work.</w:t>
      </w:r>
    </w:p>
    <w:p w14:paraId="0D72E8C4" w14:textId="77777777" w:rsidR="002170B5" w:rsidRPr="002170B5" w:rsidRDefault="002170B5" w:rsidP="002170B5">
      <w:pPr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3BDD" w14:paraId="30516C9C" w14:textId="77777777" w:rsidTr="000C3BDD">
        <w:tc>
          <w:tcPr>
            <w:tcW w:w="4508" w:type="dxa"/>
          </w:tcPr>
          <w:p w14:paraId="1666AE4C" w14:textId="77777777" w:rsidR="000C3BDD" w:rsidRPr="000C3BDD" w:rsidRDefault="000C3BDD" w:rsidP="000C3BDD">
            <w:pPr>
              <w:rPr>
                <w:b/>
              </w:rPr>
            </w:pPr>
            <w:r w:rsidRPr="000C3BDD">
              <w:rPr>
                <w:b/>
              </w:rPr>
              <w:t>Name of Museum</w:t>
            </w:r>
          </w:p>
          <w:p w14:paraId="757C6197" w14:textId="77777777" w:rsidR="000C3BDD" w:rsidRDefault="000C3BDD" w:rsidP="000C3BDD">
            <w:pPr>
              <w:rPr>
                <w:b/>
              </w:rPr>
            </w:pPr>
          </w:p>
        </w:tc>
        <w:tc>
          <w:tcPr>
            <w:tcW w:w="4508" w:type="dxa"/>
          </w:tcPr>
          <w:p w14:paraId="3FB8D1B2" w14:textId="77777777" w:rsidR="000C3BDD" w:rsidRDefault="000C3BDD" w:rsidP="000C3BDD">
            <w:pPr>
              <w:rPr>
                <w:b/>
              </w:rPr>
            </w:pPr>
          </w:p>
        </w:tc>
      </w:tr>
      <w:tr w:rsidR="000C3BDD" w14:paraId="79E77276" w14:textId="77777777" w:rsidTr="000C3BDD">
        <w:tc>
          <w:tcPr>
            <w:tcW w:w="4508" w:type="dxa"/>
          </w:tcPr>
          <w:p w14:paraId="43E706DA" w14:textId="77777777" w:rsidR="000C3BDD" w:rsidRPr="000C3BDD" w:rsidRDefault="000C3BDD" w:rsidP="000C3BDD">
            <w:pPr>
              <w:rPr>
                <w:b/>
              </w:rPr>
            </w:pPr>
            <w:r w:rsidRPr="000C3BDD">
              <w:rPr>
                <w:b/>
              </w:rPr>
              <w:t>Name of Consultant</w:t>
            </w:r>
          </w:p>
          <w:p w14:paraId="3EC0796F" w14:textId="77777777" w:rsidR="000C3BDD" w:rsidRDefault="000C3BDD" w:rsidP="000C3BDD">
            <w:pPr>
              <w:rPr>
                <w:b/>
              </w:rPr>
            </w:pPr>
          </w:p>
        </w:tc>
        <w:tc>
          <w:tcPr>
            <w:tcW w:w="4508" w:type="dxa"/>
          </w:tcPr>
          <w:p w14:paraId="78FF6C37" w14:textId="77777777" w:rsidR="000C3BDD" w:rsidRDefault="000C3BDD" w:rsidP="000C3BDD">
            <w:pPr>
              <w:rPr>
                <w:b/>
              </w:rPr>
            </w:pPr>
          </w:p>
        </w:tc>
      </w:tr>
      <w:tr w:rsidR="000C3BDD" w14:paraId="2432F182" w14:textId="77777777" w:rsidTr="000C3BDD">
        <w:tc>
          <w:tcPr>
            <w:tcW w:w="4508" w:type="dxa"/>
          </w:tcPr>
          <w:p w14:paraId="3F1F1C11" w14:textId="5C964DA8" w:rsidR="000C3BDD" w:rsidRDefault="000C3BDD" w:rsidP="000C3BDD">
            <w:pPr>
              <w:rPr>
                <w:b/>
              </w:rPr>
            </w:pPr>
            <w:r w:rsidRPr="00097392">
              <w:rPr>
                <w:b/>
              </w:rPr>
              <w:t>Museum representative completing this form on behalf of the board</w:t>
            </w:r>
          </w:p>
        </w:tc>
        <w:tc>
          <w:tcPr>
            <w:tcW w:w="4508" w:type="dxa"/>
          </w:tcPr>
          <w:p w14:paraId="2784941D" w14:textId="77777777" w:rsidR="000C3BDD" w:rsidRDefault="000C3BDD" w:rsidP="000C3BDD">
            <w:pPr>
              <w:rPr>
                <w:b/>
              </w:rPr>
            </w:pPr>
          </w:p>
        </w:tc>
      </w:tr>
    </w:tbl>
    <w:p w14:paraId="5DBB44D2" w14:textId="77777777" w:rsidR="000C3BDD" w:rsidRPr="000C3BDD" w:rsidRDefault="000C3BDD" w:rsidP="000C3BDD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953D9" w14:paraId="00C9B368" w14:textId="77777777" w:rsidTr="003953D9">
        <w:tc>
          <w:tcPr>
            <w:tcW w:w="9021" w:type="dxa"/>
          </w:tcPr>
          <w:p w14:paraId="763CC3FD" w14:textId="3877189D" w:rsidR="002F164E" w:rsidRPr="000C3BDD" w:rsidRDefault="00EF02E7" w:rsidP="002F164E">
            <w:pPr>
              <w:rPr>
                <w:b/>
              </w:rPr>
            </w:pPr>
            <w:r>
              <w:rPr>
                <w:i/>
              </w:rPr>
              <w:t xml:space="preserve"> </w:t>
            </w:r>
            <w:r w:rsidR="002F164E" w:rsidRPr="000C3BDD">
              <w:rPr>
                <w:b/>
              </w:rPr>
              <w:t>Consultant’s report</w:t>
            </w:r>
          </w:p>
          <w:p w14:paraId="44CCD30F" w14:textId="1437B713" w:rsidR="003953D9" w:rsidRDefault="002F164E" w:rsidP="002F164E">
            <w:pPr>
              <w:rPr>
                <w:b/>
              </w:rPr>
            </w:pPr>
            <w:r>
              <w:rPr>
                <w:i/>
              </w:rPr>
              <w:t>The consultant should briefly set out the understanding of the museum’s key development needs that she/he has gained from the diagnostic visit. If the consultant thinks any pre-conditions need to be met before support starts, they should outline them here.</w:t>
            </w:r>
          </w:p>
        </w:tc>
      </w:tr>
      <w:tr w:rsidR="003953D9" w14:paraId="391A03C9" w14:textId="77777777" w:rsidTr="003953D9">
        <w:tc>
          <w:tcPr>
            <w:tcW w:w="9021" w:type="dxa"/>
          </w:tcPr>
          <w:p w14:paraId="54F43ECC" w14:textId="77777777" w:rsidR="003953D9" w:rsidRDefault="003953D9" w:rsidP="00987328">
            <w:pPr>
              <w:rPr>
                <w:b/>
              </w:rPr>
            </w:pPr>
          </w:p>
        </w:tc>
      </w:tr>
    </w:tbl>
    <w:p w14:paraId="327DFD00" w14:textId="17033C63" w:rsidR="0098251E" w:rsidRPr="002F164E" w:rsidRDefault="0098251E" w:rsidP="002F164E">
      <w:pPr>
        <w:rPr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953D9" w14:paraId="790784DE" w14:textId="77777777" w:rsidTr="009D5650">
        <w:tc>
          <w:tcPr>
            <w:tcW w:w="9021" w:type="dxa"/>
          </w:tcPr>
          <w:p w14:paraId="4067AACA" w14:textId="77777777" w:rsidR="002F164E" w:rsidRPr="000C3BDD" w:rsidRDefault="002F164E" w:rsidP="002F164E">
            <w:pPr>
              <w:rPr>
                <w:b/>
              </w:rPr>
            </w:pPr>
            <w:r w:rsidRPr="000C3BDD">
              <w:rPr>
                <w:b/>
              </w:rPr>
              <w:t xml:space="preserve">Proposed programme of work for Stage 2. </w:t>
            </w:r>
          </w:p>
          <w:p w14:paraId="640FEC9C" w14:textId="77777777" w:rsidR="002F164E" w:rsidRDefault="002F164E" w:rsidP="002F164E">
            <w:pPr>
              <w:rPr>
                <w:i/>
              </w:rPr>
            </w:pPr>
            <w:r>
              <w:rPr>
                <w:i/>
              </w:rPr>
              <w:t>Please explain</w:t>
            </w:r>
          </w:p>
          <w:p w14:paraId="51F505B8" w14:textId="77777777" w:rsidR="002F164E" w:rsidRDefault="002F164E" w:rsidP="002F164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097392">
              <w:rPr>
                <w:i/>
              </w:rPr>
              <w:t>what the outcomes of the proposed support will be</w:t>
            </w:r>
          </w:p>
          <w:p w14:paraId="3FE95702" w14:textId="77777777" w:rsidR="002F164E" w:rsidRDefault="002F164E" w:rsidP="002F164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what process you plan to </w:t>
            </w:r>
            <w:proofErr w:type="gramStart"/>
            <w:r>
              <w:rPr>
                <w:i/>
              </w:rPr>
              <w:t>use</w:t>
            </w:r>
            <w:proofErr w:type="gramEnd"/>
          </w:p>
          <w:p w14:paraId="75BBC888" w14:textId="77777777" w:rsidR="002F164E" w:rsidRDefault="002F164E" w:rsidP="002F164E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what the timetable will </w:t>
            </w:r>
            <w:proofErr w:type="gramStart"/>
            <w:r>
              <w:rPr>
                <w:i/>
              </w:rPr>
              <w:t>be</w:t>
            </w:r>
            <w:proofErr w:type="gramEnd"/>
            <w:r>
              <w:rPr>
                <w:i/>
              </w:rPr>
              <w:t xml:space="preserve"> and the number of days required</w:t>
            </w:r>
          </w:p>
          <w:p w14:paraId="07162EA1" w14:textId="4008FD52" w:rsidR="003953D9" w:rsidRPr="002F164E" w:rsidRDefault="002F164E" w:rsidP="002F164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F164E">
              <w:rPr>
                <w:i/>
              </w:rPr>
              <w:t xml:space="preserve">how the process will be managed for the museum, especially </w:t>
            </w:r>
            <w:proofErr w:type="gramStart"/>
            <w:r w:rsidRPr="002F164E">
              <w:rPr>
                <w:i/>
              </w:rPr>
              <w:t>with regard to</w:t>
            </w:r>
            <w:proofErr w:type="gramEnd"/>
            <w:r w:rsidRPr="002F164E">
              <w:rPr>
                <w:i/>
              </w:rPr>
              <w:t xml:space="preserve"> logistics and diaries</w:t>
            </w:r>
          </w:p>
        </w:tc>
      </w:tr>
      <w:tr w:rsidR="003953D9" w14:paraId="65301A64" w14:textId="77777777" w:rsidTr="009D5650">
        <w:tc>
          <w:tcPr>
            <w:tcW w:w="9021" w:type="dxa"/>
          </w:tcPr>
          <w:p w14:paraId="30812333" w14:textId="77777777" w:rsidR="003953D9" w:rsidRDefault="003953D9" w:rsidP="009D5650">
            <w:pPr>
              <w:rPr>
                <w:b/>
              </w:rPr>
            </w:pPr>
          </w:p>
        </w:tc>
      </w:tr>
    </w:tbl>
    <w:p w14:paraId="0AF95DAB" w14:textId="62778B36" w:rsidR="00097392" w:rsidRPr="00F56051" w:rsidRDefault="00097392" w:rsidP="000C3BD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953D9" w14:paraId="7431F109" w14:textId="77777777" w:rsidTr="009D5650">
        <w:tc>
          <w:tcPr>
            <w:tcW w:w="9021" w:type="dxa"/>
          </w:tcPr>
          <w:p w14:paraId="1F24781A" w14:textId="77777777" w:rsidR="002F164E" w:rsidRPr="000C3BDD" w:rsidRDefault="002F164E" w:rsidP="002F164E">
            <w:pPr>
              <w:rPr>
                <w:b/>
              </w:rPr>
            </w:pPr>
            <w:r w:rsidRPr="000C3BDD">
              <w:rPr>
                <w:b/>
              </w:rPr>
              <w:t>Any additional notes (optional)</w:t>
            </w:r>
          </w:p>
          <w:p w14:paraId="01715762" w14:textId="55203CFC" w:rsidR="003953D9" w:rsidRDefault="002F164E" w:rsidP="002F164E">
            <w:pPr>
              <w:rPr>
                <w:b/>
              </w:rPr>
            </w:pPr>
            <w:r w:rsidRPr="00F56051">
              <w:t>Please use this section to explain any significant changes to the proposed programme from the Stage One application, or to give any other necessary context.</w:t>
            </w:r>
          </w:p>
        </w:tc>
      </w:tr>
      <w:tr w:rsidR="003953D9" w14:paraId="7AB9E123" w14:textId="77777777" w:rsidTr="009D5650">
        <w:tc>
          <w:tcPr>
            <w:tcW w:w="9021" w:type="dxa"/>
          </w:tcPr>
          <w:p w14:paraId="3AF8ED71" w14:textId="77777777" w:rsidR="003953D9" w:rsidRDefault="003953D9" w:rsidP="009D5650">
            <w:pPr>
              <w:rPr>
                <w:b/>
              </w:rPr>
            </w:pPr>
          </w:p>
        </w:tc>
      </w:tr>
    </w:tbl>
    <w:p w14:paraId="1B8B1B40" w14:textId="572937B7" w:rsidR="00EB4B5F" w:rsidRDefault="00EB4B5F"/>
    <w:p w14:paraId="634B3D32" w14:textId="76108546" w:rsidR="003B10E8" w:rsidRDefault="003B10E8">
      <w:r>
        <w:t>Please submit your application to Helen Wilkinson, helenw@aim-museums.co.uk</w:t>
      </w:r>
    </w:p>
    <w:sectPr w:rsidR="003B10E8" w:rsidSect="0098732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B14"/>
    <w:multiLevelType w:val="multilevel"/>
    <w:tmpl w:val="4A2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C6152"/>
    <w:multiLevelType w:val="hybridMultilevel"/>
    <w:tmpl w:val="67D4B6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2DA34EC"/>
    <w:multiLevelType w:val="hybridMultilevel"/>
    <w:tmpl w:val="E3AAAB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06F0E"/>
    <w:multiLevelType w:val="hybridMultilevel"/>
    <w:tmpl w:val="F9223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5F"/>
    <w:rsid w:val="00097392"/>
    <w:rsid w:val="000C3BDD"/>
    <w:rsid w:val="001A23D7"/>
    <w:rsid w:val="00215944"/>
    <w:rsid w:val="002170B5"/>
    <w:rsid w:val="0027556C"/>
    <w:rsid w:val="002C37C3"/>
    <w:rsid w:val="002F164E"/>
    <w:rsid w:val="00307ACE"/>
    <w:rsid w:val="00326855"/>
    <w:rsid w:val="003953D9"/>
    <w:rsid w:val="003B10E8"/>
    <w:rsid w:val="005A5C20"/>
    <w:rsid w:val="006547D8"/>
    <w:rsid w:val="00763294"/>
    <w:rsid w:val="00764A2C"/>
    <w:rsid w:val="00960F65"/>
    <w:rsid w:val="0098251E"/>
    <w:rsid w:val="00987328"/>
    <w:rsid w:val="00AF5D39"/>
    <w:rsid w:val="00EA7E54"/>
    <w:rsid w:val="00EB4B5F"/>
    <w:rsid w:val="00EF02E7"/>
    <w:rsid w:val="00F56051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83F9"/>
  <w15:chartTrackingRefBased/>
  <w15:docId w15:val="{FA117135-9843-4BFE-9D17-38F9D4B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B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B5F"/>
    <w:pPr>
      <w:ind w:left="720"/>
      <w:contextualSpacing/>
    </w:pPr>
  </w:style>
  <w:style w:type="table" w:styleId="TableGrid">
    <w:name w:val="Table Grid"/>
    <w:basedOn w:val="TableNormal"/>
    <w:uiPriority w:val="39"/>
    <w:rsid w:val="000C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w@aim-museum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Wilkinson</dc:creator>
  <cp:keywords/>
  <dc:description/>
  <cp:lastModifiedBy>S H</cp:lastModifiedBy>
  <cp:revision>2</cp:revision>
  <dcterms:created xsi:type="dcterms:W3CDTF">2018-06-19T11:24:00Z</dcterms:created>
  <dcterms:modified xsi:type="dcterms:W3CDTF">2018-06-19T11:24:00Z</dcterms:modified>
</cp:coreProperties>
</file>